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E7BE5" w14:textId="77777777" w:rsidR="006838C5" w:rsidRPr="00284BA7" w:rsidRDefault="00EC57D7" w:rsidP="006838C5">
      <w:pPr>
        <w:jc w:val="center"/>
        <w:rPr>
          <w:rFonts w:eastAsia="Times New Roman" w:cs="Times New Roman"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DB65C3F" wp14:editId="17FDBF1F">
            <wp:simplePos x="0" y="0"/>
            <wp:positionH relativeFrom="margin">
              <wp:align>center</wp:align>
            </wp:positionH>
            <wp:positionV relativeFrom="paragraph">
              <wp:posOffset>-438150</wp:posOffset>
            </wp:positionV>
            <wp:extent cx="2155438" cy="11531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G5-20-800@800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438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3F5E7" w14:textId="77777777" w:rsidR="006838C5" w:rsidRPr="008E6E22" w:rsidRDefault="006838C5" w:rsidP="000248B5">
      <w:pPr>
        <w:rPr>
          <w:rFonts w:ascii="Verdana" w:eastAsia="Times New Roman" w:hAnsi="Verdana" w:cs="Times New Roman"/>
        </w:rPr>
      </w:pPr>
    </w:p>
    <w:p w14:paraId="6CCD868B" w14:textId="77777777" w:rsidR="008E6E22" w:rsidRDefault="008E6E22" w:rsidP="00EE293E">
      <w:pPr>
        <w:jc w:val="center"/>
        <w:rPr>
          <w:rFonts w:ascii="Verdana" w:eastAsia="Times New Roman" w:hAnsi="Verdana" w:cs="Times New Roman"/>
          <w:b/>
          <w:sz w:val="26"/>
          <w:szCs w:val="26"/>
        </w:rPr>
      </w:pPr>
    </w:p>
    <w:p w14:paraId="23AF645B" w14:textId="77777777" w:rsidR="008E6E22" w:rsidRDefault="008E6E22" w:rsidP="00EE293E">
      <w:pPr>
        <w:jc w:val="center"/>
        <w:rPr>
          <w:rFonts w:ascii="Verdana" w:eastAsia="Times New Roman" w:hAnsi="Verdana" w:cs="Times New Roman"/>
          <w:b/>
          <w:sz w:val="26"/>
          <w:szCs w:val="26"/>
        </w:rPr>
      </w:pPr>
    </w:p>
    <w:p w14:paraId="1AA9B33B" w14:textId="77777777" w:rsidR="008E6E22" w:rsidRDefault="008E6E22" w:rsidP="00EE293E">
      <w:pPr>
        <w:jc w:val="center"/>
        <w:rPr>
          <w:rFonts w:ascii="Verdana" w:eastAsia="Times New Roman" w:hAnsi="Verdana" w:cs="Times New Roman"/>
          <w:b/>
          <w:sz w:val="26"/>
          <w:szCs w:val="26"/>
        </w:rPr>
      </w:pPr>
    </w:p>
    <w:p w14:paraId="7B4D8C70" w14:textId="77777777" w:rsidR="00E018EC" w:rsidRPr="00AA23C2" w:rsidRDefault="00A637A2" w:rsidP="00EE293E">
      <w:pPr>
        <w:jc w:val="center"/>
        <w:rPr>
          <w:rFonts w:ascii="Verdana" w:eastAsia="Times New Roman" w:hAnsi="Verdana" w:cs="Times New Roman"/>
          <w:b/>
          <w:sz w:val="26"/>
          <w:szCs w:val="26"/>
        </w:rPr>
      </w:pPr>
      <w:r w:rsidRPr="00AA23C2">
        <w:rPr>
          <w:rFonts w:ascii="Verdana" w:eastAsia="Times New Roman" w:hAnsi="Verdana" w:cs="Times New Roman"/>
          <w:b/>
          <w:sz w:val="26"/>
          <w:szCs w:val="26"/>
        </w:rPr>
        <w:t>Animal Grantmakers</w:t>
      </w:r>
      <w:r w:rsidR="00296B97" w:rsidRPr="00AA23C2">
        <w:rPr>
          <w:rFonts w:ascii="Verdana" w:eastAsia="Times New Roman" w:hAnsi="Verdana" w:cs="Times New Roman"/>
          <w:b/>
          <w:sz w:val="26"/>
          <w:szCs w:val="26"/>
        </w:rPr>
        <w:t xml:space="preserve"> </w:t>
      </w:r>
      <w:r w:rsidR="00E018EC" w:rsidRPr="00AA23C2">
        <w:rPr>
          <w:rFonts w:ascii="Verdana" w:eastAsia="Times New Roman" w:hAnsi="Verdana" w:cs="Times New Roman"/>
          <w:b/>
          <w:sz w:val="26"/>
          <w:szCs w:val="26"/>
        </w:rPr>
        <w:t xml:space="preserve">to Hold </w:t>
      </w:r>
      <w:r w:rsidR="00EC57D7" w:rsidRPr="00AA23C2">
        <w:rPr>
          <w:rFonts w:ascii="Verdana" w:eastAsia="Times New Roman" w:hAnsi="Verdana" w:cs="Times New Roman"/>
          <w:b/>
          <w:sz w:val="26"/>
          <w:szCs w:val="26"/>
        </w:rPr>
        <w:t>20</w:t>
      </w:r>
      <w:r w:rsidR="00E018EC" w:rsidRPr="00AA23C2">
        <w:rPr>
          <w:rFonts w:ascii="Verdana" w:eastAsia="Times New Roman" w:hAnsi="Verdana" w:cs="Times New Roman"/>
          <w:b/>
          <w:sz w:val="26"/>
          <w:szCs w:val="26"/>
          <w:vertAlign w:val="superscript"/>
        </w:rPr>
        <w:t>th</w:t>
      </w:r>
      <w:r w:rsidR="00E018EC" w:rsidRPr="00AA23C2">
        <w:rPr>
          <w:rFonts w:ascii="Verdana" w:eastAsia="Times New Roman" w:hAnsi="Verdana" w:cs="Times New Roman"/>
          <w:b/>
          <w:sz w:val="26"/>
          <w:szCs w:val="26"/>
        </w:rPr>
        <w:t xml:space="preserve"> Annual Conference</w:t>
      </w:r>
      <w:r w:rsidR="00EE293E" w:rsidRPr="00AA23C2">
        <w:rPr>
          <w:rFonts w:ascii="Verdana" w:eastAsia="Times New Roman" w:hAnsi="Verdana" w:cs="Times New Roman"/>
          <w:b/>
          <w:sz w:val="26"/>
          <w:szCs w:val="26"/>
        </w:rPr>
        <w:t xml:space="preserve"> </w:t>
      </w:r>
      <w:r w:rsidR="00B8547F" w:rsidRPr="00AA23C2">
        <w:rPr>
          <w:rFonts w:ascii="Verdana" w:eastAsia="Times New Roman" w:hAnsi="Verdana" w:cs="Times New Roman"/>
          <w:b/>
          <w:sz w:val="26"/>
          <w:szCs w:val="26"/>
        </w:rPr>
        <w:t xml:space="preserve">in </w:t>
      </w:r>
      <w:r w:rsidR="00EC57D7" w:rsidRPr="00AA23C2">
        <w:rPr>
          <w:rFonts w:ascii="Verdana" w:eastAsia="Times New Roman" w:hAnsi="Verdana" w:cs="Times New Roman"/>
          <w:b/>
          <w:sz w:val="26"/>
          <w:szCs w:val="26"/>
        </w:rPr>
        <w:t>Minneapolis</w:t>
      </w:r>
      <w:r w:rsidR="00EE293E" w:rsidRPr="00AA23C2">
        <w:rPr>
          <w:rFonts w:ascii="Verdana" w:eastAsia="Times New Roman" w:hAnsi="Verdana" w:cs="Times New Roman"/>
          <w:b/>
          <w:sz w:val="26"/>
          <w:szCs w:val="26"/>
        </w:rPr>
        <w:t>, October 20 – 23, 2019</w:t>
      </w:r>
    </w:p>
    <w:p w14:paraId="691192C1" w14:textId="77777777" w:rsidR="00EC57D7" w:rsidRPr="00AA23C2" w:rsidRDefault="00EC57D7" w:rsidP="00EE293E">
      <w:pPr>
        <w:rPr>
          <w:rFonts w:ascii="Verdana" w:eastAsia="Times New Roman" w:hAnsi="Verdana" w:cs="Times New Roman"/>
        </w:rPr>
      </w:pPr>
    </w:p>
    <w:p w14:paraId="6237EFDF" w14:textId="77777777" w:rsidR="00EC57D7" w:rsidRPr="00AA23C2" w:rsidRDefault="00EC57D7" w:rsidP="00EE293E">
      <w:pPr>
        <w:jc w:val="center"/>
        <w:rPr>
          <w:rFonts w:ascii="Verdana" w:eastAsia="Times New Roman" w:hAnsi="Verdana" w:cs="Times New Roman"/>
          <w:b/>
          <w:i/>
        </w:rPr>
      </w:pPr>
      <w:r w:rsidRPr="00AA23C2">
        <w:rPr>
          <w:rFonts w:ascii="Verdana" w:eastAsia="Times New Roman" w:hAnsi="Verdana" w:cs="Times New Roman"/>
          <w:b/>
          <w:i/>
        </w:rPr>
        <w:t>Convening Will Mark Funder Affinity Group</w:t>
      </w:r>
      <w:r w:rsidR="00EE293E" w:rsidRPr="00AA23C2">
        <w:rPr>
          <w:rFonts w:ascii="Verdana" w:eastAsia="Times New Roman" w:hAnsi="Verdana" w:cs="Times New Roman"/>
          <w:b/>
          <w:i/>
        </w:rPr>
        <w:t>’s 20</w:t>
      </w:r>
      <w:r w:rsidR="00EE293E" w:rsidRPr="00AA23C2">
        <w:rPr>
          <w:rFonts w:ascii="Verdana" w:eastAsia="Times New Roman" w:hAnsi="Verdana" w:cs="Times New Roman"/>
          <w:b/>
          <w:i/>
          <w:vertAlign w:val="superscript"/>
        </w:rPr>
        <w:t>th</w:t>
      </w:r>
      <w:r w:rsidR="00EE293E" w:rsidRPr="00AA23C2">
        <w:rPr>
          <w:rFonts w:ascii="Verdana" w:eastAsia="Times New Roman" w:hAnsi="Verdana" w:cs="Times New Roman"/>
          <w:b/>
          <w:i/>
        </w:rPr>
        <w:t xml:space="preserve"> Anniversary</w:t>
      </w:r>
    </w:p>
    <w:p w14:paraId="16FA1E39" w14:textId="77777777" w:rsidR="00E018EC" w:rsidRPr="00AA23C2" w:rsidRDefault="00E018EC" w:rsidP="00EE293E">
      <w:pPr>
        <w:rPr>
          <w:rFonts w:ascii="Verdana" w:eastAsia="Times New Roman" w:hAnsi="Verdana" w:cs="Times New Roman"/>
        </w:rPr>
      </w:pPr>
    </w:p>
    <w:p w14:paraId="14662CE1" w14:textId="1E40544A" w:rsidR="00EE293E" w:rsidRPr="00AA23C2" w:rsidRDefault="00EE293E" w:rsidP="00D6683D">
      <w:pPr>
        <w:spacing w:line="276" w:lineRule="auto"/>
        <w:rPr>
          <w:rFonts w:ascii="Verdana" w:hAnsi="Verdana"/>
        </w:rPr>
      </w:pPr>
      <w:r w:rsidRPr="00AA23C2">
        <w:rPr>
          <w:rFonts w:ascii="Verdana" w:hAnsi="Verdana"/>
          <w:b/>
        </w:rPr>
        <w:t xml:space="preserve">Los Angeles – August </w:t>
      </w:r>
      <w:r w:rsidR="002D7726">
        <w:rPr>
          <w:rFonts w:ascii="Verdana" w:hAnsi="Verdana"/>
          <w:b/>
        </w:rPr>
        <w:t>30</w:t>
      </w:r>
      <w:r w:rsidRPr="00AA23C2">
        <w:rPr>
          <w:rFonts w:ascii="Verdana" w:hAnsi="Verdana"/>
          <w:b/>
        </w:rPr>
        <w:t xml:space="preserve">, 2019 – </w:t>
      </w:r>
      <w:hyperlink r:id="rId6" w:history="1">
        <w:r w:rsidRPr="00AA23C2">
          <w:rPr>
            <w:rStyle w:val="Hyperlink"/>
            <w:rFonts w:ascii="Verdana" w:hAnsi="Verdana"/>
          </w:rPr>
          <w:t>Animal Grantmakers</w:t>
        </w:r>
      </w:hyperlink>
      <w:r w:rsidRPr="00AA23C2">
        <w:rPr>
          <w:rFonts w:ascii="Verdana" w:hAnsi="Verdana"/>
        </w:rPr>
        <w:t xml:space="preserve">, the only philanthropy serving organization focused solely on animal protection, will </w:t>
      </w:r>
      <w:r w:rsidR="00905564" w:rsidRPr="00AA23C2">
        <w:rPr>
          <w:rFonts w:ascii="Verdana" w:hAnsi="Verdana"/>
        </w:rPr>
        <w:t>host</w:t>
      </w:r>
      <w:r w:rsidRPr="00AA23C2">
        <w:rPr>
          <w:rFonts w:ascii="Verdana" w:hAnsi="Verdana"/>
        </w:rPr>
        <w:t xml:space="preserve"> </w:t>
      </w:r>
      <w:r w:rsidR="00905564" w:rsidRPr="00AA23C2">
        <w:rPr>
          <w:rFonts w:ascii="Verdana" w:hAnsi="Verdana"/>
        </w:rPr>
        <w:t xml:space="preserve">the </w:t>
      </w:r>
      <w:hyperlink r:id="rId7" w:history="1">
        <w:r w:rsidR="00905564" w:rsidRPr="00AA23C2">
          <w:rPr>
            <w:rStyle w:val="Hyperlink"/>
            <w:rFonts w:ascii="Verdana" w:hAnsi="Verdana"/>
          </w:rPr>
          <w:t xml:space="preserve">2019 Animal Grantmakers </w:t>
        </w:r>
        <w:r w:rsidRPr="00AA23C2">
          <w:rPr>
            <w:rStyle w:val="Hyperlink"/>
            <w:rFonts w:ascii="Verdana" w:hAnsi="Verdana"/>
          </w:rPr>
          <w:t>Conference</w:t>
        </w:r>
      </w:hyperlink>
      <w:r w:rsidRPr="00AA23C2">
        <w:rPr>
          <w:rFonts w:ascii="Verdana" w:hAnsi="Verdana"/>
        </w:rPr>
        <w:t xml:space="preserve"> </w:t>
      </w:r>
      <w:r w:rsidR="00905564" w:rsidRPr="00AA23C2">
        <w:rPr>
          <w:rFonts w:ascii="Verdana" w:hAnsi="Verdana"/>
        </w:rPr>
        <w:t xml:space="preserve">this fall in Minneapolis, MN from Sunday, </w:t>
      </w:r>
      <w:r w:rsidRPr="00AA23C2">
        <w:rPr>
          <w:rFonts w:ascii="Verdana" w:hAnsi="Verdana"/>
        </w:rPr>
        <w:t xml:space="preserve">October 20 </w:t>
      </w:r>
      <w:r w:rsidR="00905564" w:rsidRPr="00AA23C2">
        <w:rPr>
          <w:rFonts w:ascii="Verdana" w:hAnsi="Verdana"/>
        </w:rPr>
        <w:t xml:space="preserve">to Wednesday, October </w:t>
      </w:r>
      <w:r w:rsidRPr="00AA23C2">
        <w:rPr>
          <w:rFonts w:ascii="Verdana" w:hAnsi="Verdana"/>
        </w:rPr>
        <w:t>23. Held exclusively for foundations</w:t>
      </w:r>
      <w:r w:rsidR="0043531D">
        <w:rPr>
          <w:rFonts w:ascii="Verdana" w:hAnsi="Verdana"/>
        </w:rPr>
        <w:t xml:space="preserve"> and </w:t>
      </w:r>
      <w:r w:rsidRPr="00AA23C2">
        <w:rPr>
          <w:rFonts w:ascii="Verdana" w:hAnsi="Verdana"/>
        </w:rPr>
        <w:t>organizations</w:t>
      </w:r>
      <w:r w:rsidR="0043531D">
        <w:rPr>
          <w:rFonts w:ascii="Verdana" w:hAnsi="Verdana"/>
        </w:rPr>
        <w:t>, as well as</w:t>
      </w:r>
      <w:r w:rsidRPr="00AA23C2">
        <w:rPr>
          <w:rFonts w:ascii="Verdana" w:hAnsi="Verdana"/>
        </w:rPr>
        <w:t xml:space="preserve"> individual</w:t>
      </w:r>
      <w:r w:rsidR="00FE7444">
        <w:rPr>
          <w:rFonts w:ascii="Verdana" w:hAnsi="Verdana"/>
        </w:rPr>
        <w:t>s</w:t>
      </w:r>
      <w:r w:rsidR="0043531D">
        <w:rPr>
          <w:rFonts w:ascii="Verdana" w:hAnsi="Verdana"/>
        </w:rPr>
        <w:t>,</w:t>
      </w:r>
      <w:r w:rsidR="00905564" w:rsidRPr="00AA23C2">
        <w:rPr>
          <w:rFonts w:ascii="Verdana" w:hAnsi="Verdana"/>
        </w:rPr>
        <w:t xml:space="preserve"> </w:t>
      </w:r>
      <w:r w:rsidRPr="00AA23C2">
        <w:rPr>
          <w:rFonts w:ascii="Verdana" w:hAnsi="Verdana"/>
        </w:rPr>
        <w:t>that make grants for the benefit of animals, this year’s educational and networking event will also commemorate the 501(c)(3) non-profit organization’s 20</w:t>
      </w:r>
      <w:r w:rsidRPr="00AA23C2">
        <w:rPr>
          <w:rFonts w:ascii="Verdana" w:hAnsi="Verdana"/>
          <w:vertAlign w:val="superscript"/>
        </w:rPr>
        <w:t>th</w:t>
      </w:r>
      <w:r w:rsidRPr="00AA23C2">
        <w:rPr>
          <w:rFonts w:ascii="Verdana" w:hAnsi="Verdana"/>
        </w:rPr>
        <w:t xml:space="preserve"> anniversary.</w:t>
      </w:r>
    </w:p>
    <w:p w14:paraId="2ED461BF" w14:textId="77777777" w:rsidR="00EE293E" w:rsidRPr="00AA23C2" w:rsidRDefault="00EE293E" w:rsidP="00D6683D">
      <w:pPr>
        <w:spacing w:line="276" w:lineRule="auto"/>
        <w:rPr>
          <w:rFonts w:ascii="Verdana" w:hAnsi="Verdana"/>
        </w:rPr>
      </w:pPr>
    </w:p>
    <w:p w14:paraId="24B6A418" w14:textId="3FBE1E7F" w:rsidR="00EE293E" w:rsidRPr="00AA23C2" w:rsidRDefault="00EE293E" w:rsidP="00D6683D">
      <w:pPr>
        <w:spacing w:line="276" w:lineRule="auto"/>
        <w:rPr>
          <w:rFonts w:ascii="Verdana" w:hAnsi="Verdana" w:cs="ProximaNova-Regular"/>
          <w:color w:val="000000" w:themeColor="text1"/>
        </w:rPr>
      </w:pPr>
      <w:r w:rsidRPr="00AA23C2">
        <w:rPr>
          <w:rFonts w:ascii="Verdana" w:hAnsi="Verdana"/>
        </w:rPr>
        <w:t xml:space="preserve">Sponsored by </w:t>
      </w:r>
      <w:hyperlink r:id="rId8" w:history="1">
        <w:r w:rsidRPr="00AA23C2">
          <w:rPr>
            <w:rStyle w:val="Hyperlink"/>
            <w:rFonts w:ascii="Verdana" w:hAnsi="Verdana"/>
          </w:rPr>
          <w:t>Maddie’s Fund</w:t>
        </w:r>
        <w:r w:rsidRPr="00C00575">
          <w:rPr>
            <w:rStyle w:val="Hyperlink"/>
            <w:rFonts w:ascii="Verdana" w:hAnsi="Verdana"/>
            <w:vertAlign w:val="superscript"/>
          </w:rPr>
          <w:t>®</w:t>
        </w:r>
      </w:hyperlink>
      <w:r w:rsidRPr="00AA23C2">
        <w:rPr>
          <w:rFonts w:ascii="Verdana" w:hAnsi="Verdana"/>
        </w:rPr>
        <w:t xml:space="preserve">, </w:t>
      </w:r>
      <w:hyperlink r:id="rId9" w:history="1">
        <w:r w:rsidRPr="00AA23C2">
          <w:rPr>
            <w:rStyle w:val="Hyperlink"/>
            <w:rFonts w:ascii="Verdana" w:hAnsi="Verdana"/>
          </w:rPr>
          <w:t>PetSmart Charities</w:t>
        </w:r>
        <w:r w:rsidRPr="00C00575">
          <w:rPr>
            <w:rStyle w:val="Hyperlink"/>
            <w:rFonts w:ascii="Verdana" w:hAnsi="Verdana"/>
            <w:vertAlign w:val="superscript"/>
          </w:rPr>
          <w:t>®</w:t>
        </w:r>
      </w:hyperlink>
      <w:r w:rsidRPr="00AA23C2">
        <w:rPr>
          <w:rFonts w:ascii="Verdana" w:hAnsi="Verdana"/>
        </w:rPr>
        <w:t xml:space="preserve">, </w:t>
      </w:r>
      <w:r w:rsidR="00905564" w:rsidRPr="00AA23C2">
        <w:rPr>
          <w:rFonts w:ascii="Verdana" w:hAnsi="Verdana"/>
        </w:rPr>
        <w:t xml:space="preserve">the </w:t>
      </w:r>
      <w:hyperlink r:id="rId10" w:history="1">
        <w:r w:rsidRPr="00AA23C2">
          <w:rPr>
            <w:rStyle w:val="Hyperlink"/>
            <w:rFonts w:ascii="Verdana" w:hAnsi="Verdana"/>
          </w:rPr>
          <w:t>A</w:t>
        </w:r>
        <w:r w:rsidR="00624D8B" w:rsidRPr="00AA23C2">
          <w:rPr>
            <w:rStyle w:val="Hyperlink"/>
            <w:rFonts w:ascii="Verdana" w:hAnsi="Verdana"/>
          </w:rPr>
          <w:t>SPCA</w:t>
        </w:r>
        <w:r w:rsidR="00624D8B" w:rsidRPr="00C00575">
          <w:rPr>
            <w:rStyle w:val="Hyperlink"/>
            <w:rFonts w:ascii="Verdana" w:hAnsi="Verdana"/>
            <w:vertAlign w:val="superscript"/>
          </w:rPr>
          <w:t>®</w:t>
        </w:r>
        <w:r w:rsidR="00624D8B" w:rsidRPr="00AA23C2">
          <w:rPr>
            <w:rStyle w:val="Hyperlink"/>
            <w:rFonts w:ascii="Verdana" w:hAnsi="Verdana"/>
          </w:rPr>
          <w:t xml:space="preserve"> (A</w:t>
        </w:r>
        <w:r w:rsidRPr="00AA23C2">
          <w:rPr>
            <w:rStyle w:val="Hyperlink"/>
            <w:rFonts w:ascii="Verdana" w:hAnsi="Verdana"/>
          </w:rPr>
          <w:t>merican Society for the Prevention of Cruelty to Animals</w:t>
        </w:r>
        <w:r w:rsidRPr="00C00575">
          <w:rPr>
            <w:rStyle w:val="Hyperlink"/>
            <w:rFonts w:ascii="Verdana" w:hAnsi="Verdana"/>
            <w:vertAlign w:val="superscript"/>
          </w:rPr>
          <w:t>®</w:t>
        </w:r>
        <w:r w:rsidRPr="00AA23C2">
          <w:rPr>
            <w:rStyle w:val="Hyperlink"/>
            <w:rFonts w:ascii="Verdana" w:hAnsi="Verdana"/>
          </w:rPr>
          <w:t>)</w:t>
        </w:r>
      </w:hyperlink>
      <w:r w:rsidR="006C5E61">
        <w:rPr>
          <w:rFonts w:ascii="Verdana" w:hAnsi="Verdana"/>
        </w:rPr>
        <w:t xml:space="preserve">, </w:t>
      </w:r>
      <w:hyperlink r:id="rId11" w:history="1">
        <w:r w:rsidRPr="00AA23C2">
          <w:rPr>
            <w:rStyle w:val="Hyperlink"/>
            <w:rFonts w:ascii="Verdana" w:hAnsi="Verdana"/>
          </w:rPr>
          <w:t>Michelson Found Animals Foundation</w:t>
        </w:r>
      </w:hyperlink>
      <w:r w:rsidR="006C5E61">
        <w:rPr>
          <w:rFonts w:ascii="Verdana" w:hAnsi="Verdana"/>
        </w:rPr>
        <w:t xml:space="preserve"> and others,</w:t>
      </w:r>
      <w:r w:rsidRPr="00AA23C2">
        <w:rPr>
          <w:rFonts w:ascii="Verdana" w:hAnsi="Verdana"/>
        </w:rPr>
        <w:t xml:space="preserve"> the </w:t>
      </w:r>
      <w:hyperlink r:id="rId12" w:history="1">
        <w:r w:rsidR="00FE7444" w:rsidRPr="009A5D08">
          <w:rPr>
            <w:rStyle w:val="Hyperlink"/>
            <w:rFonts w:ascii="Verdana" w:hAnsi="Verdana"/>
          </w:rPr>
          <w:t xml:space="preserve">2019 </w:t>
        </w:r>
        <w:r w:rsidR="00905564" w:rsidRPr="009A5D08">
          <w:rPr>
            <w:rStyle w:val="Hyperlink"/>
            <w:rFonts w:ascii="Verdana" w:hAnsi="Verdana"/>
          </w:rPr>
          <w:t>conference</w:t>
        </w:r>
        <w:r w:rsidRPr="009A5D08">
          <w:rPr>
            <w:rStyle w:val="Hyperlink"/>
            <w:rFonts w:ascii="Verdana" w:hAnsi="Verdana"/>
          </w:rPr>
          <w:t xml:space="preserve"> </w:t>
        </w:r>
        <w:r w:rsidR="009A5D08" w:rsidRPr="009A5D08">
          <w:rPr>
            <w:rStyle w:val="Hyperlink"/>
            <w:rFonts w:ascii="Verdana" w:hAnsi="Verdana"/>
          </w:rPr>
          <w:t>program</w:t>
        </w:r>
      </w:hyperlink>
      <w:r w:rsidR="009A5D08">
        <w:rPr>
          <w:rFonts w:ascii="Verdana" w:hAnsi="Verdana"/>
        </w:rPr>
        <w:t xml:space="preserve"> </w:t>
      </w:r>
      <w:r w:rsidRPr="00AA23C2">
        <w:rPr>
          <w:rFonts w:ascii="Verdana" w:hAnsi="Verdana"/>
        </w:rPr>
        <w:t xml:space="preserve">will provide an unparalleled opportunity to </w:t>
      </w:r>
      <w:r w:rsidRPr="00AA23C2">
        <w:rPr>
          <w:rFonts w:ascii="Verdana" w:hAnsi="Verdana" w:cs="ProximaNova-Regular"/>
          <w:color w:val="000000" w:themeColor="text1"/>
        </w:rPr>
        <w:t xml:space="preserve">hear from </w:t>
      </w:r>
      <w:r w:rsidR="00905564" w:rsidRPr="00AA23C2">
        <w:rPr>
          <w:rFonts w:ascii="Verdana" w:hAnsi="Verdana" w:cs="ProximaNova-Regular"/>
          <w:color w:val="000000" w:themeColor="text1"/>
        </w:rPr>
        <w:t xml:space="preserve">leading </w:t>
      </w:r>
      <w:r w:rsidRPr="00AA23C2">
        <w:rPr>
          <w:rFonts w:ascii="Verdana" w:hAnsi="Verdana" w:cs="ProximaNova-Regular"/>
          <w:color w:val="000000" w:themeColor="text1"/>
        </w:rPr>
        <w:t xml:space="preserve">experts in the field of animal protection on </w:t>
      </w:r>
      <w:r w:rsidR="00D6683D" w:rsidRPr="00AA23C2">
        <w:rPr>
          <w:rFonts w:ascii="Verdana" w:hAnsi="Verdana" w:cs="ProximaNova-Regular"/>
          <w:color w:val="000000" w:themeColor="text1"/>
        </w:rPr>
        <w:t>many</w:t>
      </w:r>
      <w:r w:rsidRPr="00AA23C2">
        <w:rPr>
          <w:rFonts w:ascii="Verdana" w:hAnsi="Verdana" w:cs="ProximaNova-Regular"/>
          <w:color w:val="000000" w:themeColor="text1"/>
        </w:rPr>
        <w:t xml:space="preserve"> challenging issues, topics and trends relevant to funders.</w:t>
      </w:r>
    </w:p>
    <w:p w14:paraId="0DC2000B" w14:textId="77777777" w:rsidR="00EE293E" w:rsidRPr="00AA23C2" w:rsidRDefault="00EE293E" w:rsidP="00D6683D">
      <w:pPr>
        <w:spacing w:line="276" w:lineRule="auto"/>
        <w:rPr>
          <w:rFonts w:ascii="Verdana" w:hAnsi="Verdana" w:cs="ProximaNova-Regular"/>
          <w:color w:val="000000" w:themeColor="text1"/>
        </w:rPr>
      </w:pPr>
    </w:p>
    <w:p w14:paraId="668858DF" w14:textId="000173FA" w:rsidR="00057E4A" w:rsidRPr="00AA23C2" w:rsidRDefault="00B875AE" w:rsidP="00D6683D">
      <w:pPr>
        <w:spacing w:line="276" w:lineRule="auto"/>
        <w:rPr>
          <w:rFonts w:ascii="Verdana" w:hAnsi="Verdana"/>
          <w:b/>
          <w:bCs/>
        </w:rPr>
      </w:pPr>
      <w:r w:rsidRPr="00AA23C2">
        <w:rPr>
          <w:rFonts w:ascii="Verdana" w:hAnsi="Verdana" w:cs="ProximaNova-Regular"/>
          <w:color w:val="000000" w:themeColor="text1"/>
        </w:rPr>
        <w:t>Highlights of this year’s conference include:</w:t>
      </w:r>
      <w:r w:rsidRPr="00AA23C2">
        <w:rPr>
          <w:rFonts w:ascii="Verdana" w:hAnsi="Verdana"/>
        </w:rPr>
        <w:t xml:space="preserve"> </w:t>
      </w:r>
      <w:hyperlink r:id="rId13" w:history="1">
        <w:r w:rsidRPr="004F6215">
          <w:rPr>
            <w:rStyle w:val="Hyperlink"/>
            <w:rFonts w:ascii="Verdana" w:hAnsi="Verdana"/>
          </w:rPr>
          <w:t>field trips</w:t>
        </w:r>
      </w:hyperlink>
      <w:r w:rsidRPr="00AA23C2">
        <w:rPr>
          <w:rFonts w:ascii="Verdana" w:hAnsi="Verdana"/>
        </w:rPr>
        <w:t xml:space="preserve"> to</w:t>
      </w:r>
      <w:r w:rsidR="00EE293E" w:rsidRPr="00AA23C2">
        <w:rPr>
          <w:rFonts w:ascii="Verdana" w:hAnsi="Verdana"/>
        </w:rPr>
        <w:t xml:space="preserve"> </w:t>
      </w:r>
      <w:hyperlink r:id="rId14" w:history="1">
        <w:r w:rsidR="00EE293E" w:rsidRPr="00AA23C2">
          <w:rPr>
            <w:rStyle w:val="Hyperlink"/>
            <w:rFonts w:ascii="Verdana" w:hAnsi="Verdana"/>
          </w:rPr>
          <w:t>The Wildcat Sanctuary</w:t>
        </w:r>
      </w:hyperlink>
      <w:r w:rsidRPr="00AA23C2">
        <w:rPr>
          <w:rFonts w:ascii="Verdana" w:hAnsi="Verdana"/>
        </w:rPr>
        <w:t>,</w:t>
      </w:r>
      <w:r w:rsidR="00EE293E" w:rsidRPr="00AA23C2">
        <w:rPr>
          <w:rFonts w:ascii="Verdana" w:hAnsi="Verdana"/>
        </w:rPr>
        <w:t xml:space="preserve"> </w:t>
      </w:r>
      <w:hyperlink r:id="rId15" w:history="1">
        <w:r w:rsidR="00EE293E" w:rsidRPr="00AA23C2">
          <w:rPr>
            <w:rStyle w:val="Hyperlink"/>
            <w:rFonts w:ascii="Verdana" w:hAnsi="Verdana"/>
          </w:rPr>
          <w:t>The Raptor Center</w:t>
        </w:r>
      </w:hyperlink>
      <w:r w:rsidR="00EE293E" w:rsidRPr="00AA23C2">
        <w:rPr>
          <w:rFonts w:ascii="Verdana" w:hAnsi="Verdana"/>
        </w:rPr>
        <w:t xml:space="preserve"> and </w:t>
      </w:r>
      <w:hyperlink r:id="rId16" w:history="1">
        <w:r w:rsidR="00EE293E" w:rsidRPr="00AA23C2">
          <w:rPr>
            <w:rStyle w:val="Hyperlink"/>
            <w:rFonts w:ascii="Verdana" w:hAnsi="Verdana"/>
          </w:rPr>
          <w:t>Wildlife Rehabilitation Center of Minnesota</w:t>
        </w:r>
      </w:hyperlink>
      <w:r w:rsidRPr="00AA23C2">
        <w:rPr>
          <w:rFonts w:ascii="Verdana" w:hAnsi="Verdana"/>
        </w:rPr>
        <w:t xml:space="preserve">, and </w:t>
      </w:r>
      <w:hyperlink r:id="rId17" w:history="1">
        <w:r w:rsidR="00EE293E" w:rsidRPr="00AA23C2">
          <w:rPr>
            <w:rStyle w:val="Hyperlink"/>
            <w:rFonts w:ascii="Verdana" w:hAnsi="Verdana"/>
          </w:rPr>
          <w:t>Main Street Project</w:t>
        </w:r>
      </w:hyperlink>
      <w:r w:rsidR="0061370C" w:rsidRPr="00AA23C2">
        <w:rPr>
          <w:rFonts w:ascii="Verdana" w:hAnsi="Verdana"/>
        </w:rPr>
        <w:t xml:space="preserve"> </w:t>
      </w:r>
      <w:r w:rsidR="0043531D">
        <w:rPr>
          <w:rFonts w:ascii="Verdana" w:hAnsi="Verdana"/>
        </w:rPr>
        <w:t>(</w:t>
      </w:r>
      <w:r w:rsidR="0061370C" w:rsidRPr="00AA23C2">
        <w:rPr>
          <w:rFonts w:ascii="Verdana" w:hAnsi="Verdana"/>
        </w:rPr>
        <w:t>Model Chicken Farm</w:t>
      </w:r>
      <w:r w:rsidR="0043531D">
        <w:rPr>
          <w:rFonts w:ascii="Verdana" w:hAnsi="Verdana"/>
        </w:rPr>
        <w:t>)</w:t>
      </w:r>
      <w:r w:rsidRPr="00AA23C2">
        <w:rPr>
          <w:rFonts w:ascii="Verdana" w:hAnsi="Verdana"/>
        </w:rPr>
        <w:t xml:space="preserve">; a </w:t>
      </w:r>
      <w:r w:rsidR="0061370C" w:rsidRPr="00AA23C2">
        <w:rPr>
          <w:rFonts w:ascii="Verdana" w:hAnsi="Verdana"/>
        </w:rPr>
        <w:t>welcome reception and 20</w:t>
      </w:r>
      <w:r w:rsidR="0061370C" w:rsidRPr="00AA23C2">
        <w:rPr>
          <w:rFonts w:ascii="Verdana" w:hAnsi="Verdana"/>
          <w:vertAlign w:val="superscript"/>
        </w:rPr>
        <w:t>th</w:t>
      </w:r>
      <w:r w:rsidR="0061370C" w:rsidRPr="00AA23C2">
        <w:rPr>
          <w:rFonts w:ascii="Verdana" w:hAnsi="Verdana"/>
        </w:rPr>
        <w:t xml:space="preserve"> anniversary toast</w:t>
      </w:r>
      <w:r w:rsidRPr="00AA23C2">
        <w:rPr>
          <w:rFonts w:ascii="Verdana" w:hAnsi="Verdana"/>
        </w:rPr>
        <w:t xml:space="preserve">; </w:t>
      </w:r>
      <w:r w:rsidR="00EE293E" w:rsidRPr="00AA23C2">
        <w:rPr>
          <w:rFonts w:ascii="Verdana" w:hAnsi="Verdana"/>
        </w:rPr>
        <w:t xml:space="preserve">a gala dinner </w:t>
      </w:r>
      <w:r w:rsidR="00C37917" w:rsidRPr="00AA23C2">
        <w:rPr>
          <w:rFonts w:ascii="Verdana" w:hAnsi="Verdana"/>
        </w:rPr>
        <w:t xml:space="preserve">and keynote </w:t>
      </w:r>
      <w:r w:rsidR="00FE7444">
        <w:rPr>
          <w:rFonts w:ascii="Verdana" w:hAnsi="Verdana"/>
        </w:rPr>
        <w:t xml:space="preserve">presentation </w:t>
      </w:r>
      <w:r w:rsidR="00C37917" w:rsidRPr="00AA23C2">
        <w:rPr>
          <w:rFonts w:ascii="Verdana" w:hAnsi="Verdana"/>
        </w:rPr>
        <w:t>from</w:t>
      </w:r>
      <w:r w:rsidR="00556F41" w:rsidRPr="00C00575">
        <w:rPr>
          <w:rFonts w:ascii="Verdana" w:hAnsi="Verdana"/>
        </w:rPr>
        <w:t xml:space="preserve"> </w:t>
      </w:r>
      <w:r w:rsidR="000127A4" w:rsidRPr="00C00575">
        <w:rPr>
          <w:rFonts w:ascii="Verdana" w:hAnsi="Verdana"/>
        </w:rPr>
        <w:t xml:space="preserve">Daniel </w:t>
      </w:r>
      <w:proofErr w:type="spellStart"/>
      <w:r w:rsidR="000127A4" w:rsidRPr="00C00575">
        <w:rPr>
          <w:rFonts w:ascii="Verdana" w:hAnsi="Verdana"/>
        </w:rPr>
        <w:t>Lebbin</w:t>
      </w:r>
      <w:proofErr w:type="spellEnd"/>
      <w:r w:rsidR="00EE293E" w:rsidRPr="00AA23C2">
        <w:rPr>
          <w:rFonts w:ascii="Verdana" w:hAnsi="Verdana"/>
        </w:rPr>
        <w:t xml:space="preserve">, vice president of threatened species at the </w:t>
      </w:r>
      <w:hyperlink r:id="rId18" w:tgtFrame="_blank" w:history="1">
        <w:r w:rsidR="00EE293E" w:rsidRPr="00AA23C2">
          <w:rPr>
            <w:rStyle w:val="Hyperlink"/>
            <w:rFonts w:ascii="Verdana" w:hAnsi="Verdana"/>
          </w:rPr>
          <w:t>American Bird Conservancy</w:t>
        </w:r>
      </w:hyperlink>
      <w:r w:rsidR="00EE293E" w:rsidRPr="00AA23C2">
        <w:rPr>
          <w:rFonts w:ascii="Verdana" w:hAnsi="Verdana"/>
        </w:rPr>
        <w:t>;</w:t>
      </w:r>
      <w:r w:rsidR="00BF37A2" w:rsidRPr="00AA23C2">
        <w:rPr>
          <w:rFonts w:ascii="Verdana" w:hAnsi="Verdana"/>
        </w:rPr>
        <w:t xml:space="preserve"> </w:t>
      </w:r>
      <w:r w:rsidR="0074255D" w:rsidRPr="00AA23C2">
        <w:rPr>
          <w:rFonts w:ascii="Verdana" w:hAnsi="Verdana"/>
        </w:rPr>
        <w:t>a</w:t>
      </w:r>
      <w:r w:rsidR="00A66232" w:rsidRPr="00AA23C2">
        <w:rPr>
          <w:rFonts w:ascii="Verdana" w:hAnsi="Verdana"/>
        </w:rPr>
        <w:t xml:space="preserve">nd, a special </w:t>
      </w:r>
      <w:r w:rsidR="0074255D" w:rsidRPr="00AA23C2">
        <w:rPr>
          <w:rFonts w:ascii="Verdana" w:hAnsi="Verdana"/>
        </w:rPr>
        <w:t>field trip</w:t>
      </w:r>
      <w:r w:rsidR="00A66232" w:rsidRPr="00AA23C2">
        <w:rPr>
          <w:rFonts w:ascii="Verdana" w:hAnsi="Verdana"/>
        </w:rPr>
        <w:t xml:space="preserve"> </w:t>
      </w:r>
      <w:r w:rsidR="00FE7444">
        <w:rPr>
          <w:rFonts w:ascii="Verdana" w:hAnsi="Verdana"/>
        </w:rPr>
        <w:t xml:space="preserve">on the final day </w:t>
      </w:r>
      <w:r w:rsidR="0074255D" w:rsidRPr="00AA23C2">
        <w:rPr>
          <w:rFonts w:ascii="Verdana" w:hAnsi="Verdana"/>
        </w:rPr>
        <w:t xml:space="preserve">to </w:t>
      </w:r>
      <w:hyperlink r:id="rId19" w:history="1">
        <w:r w:rsidR="0074255D" w:rsidRPr="00AA23C2">
          <w:rPr>
            <w:rStyle w:val="Hyperlink"/>
            <w:rFonts w:ascii="Verdana" w:hAnsi="Verdana"/>
          </w:rPr>
          <w:t>Animal Humane Society</w:t>
        </w:r>
      </w:hyperlink>
      <w:r w:rsidR="00A111D5" w:rsidRPr="00AA23C2">
        <w:rPr>
          <w:rFonts w:ascii="Verdana" w:hAnsi="Verdana"/>
        </w:rPr>
        <w:t xml:space="preserve"> (AHS) </w:t>
      </w:r>
      <w:r w:rsidR="000354E3" w:rsidRPr="00AA23C2">
        <w:rPr>
          <w:rFonts w:ascii="Verdana" w:hAnsi="Verdana"/>
        </w:rPr>
        <w:t xml:space="preserve">in Golden Valley, </w:t>
      </w:r>
      <w:r w:rsidR="0043531D">
        <w:rPr>
          <w:rFonts w:ascii="Verdana" w:hAnsi="Verdana"/>
        </w:rPr>
        <w:t xml:space="preserve">MN, </w:t>
      </w:r>
      <w:r w:rsidR="00401C3E" w:rsidRPr="00AA23C2">
        <w:rPr>
          <w:rFonts w:ascii="Verdana" w:hAnsi="Verdana"/>
        </w:rPr>
        <w:t>where attendees will see AHS’s pioneering dog habitat prototype and learn how its Veterinary Center’s experts help the community with high</w:t>
      </w:r>
      <w:r w:rsidR="000354E3" w:rsidRPr="00AA23C2">
        <w:rPr>
          <w:rFonts w:ascii="Verdana" w:hAnsi="Verdana"/>
        </w:rPr>
        <w:t>-</w:t>
      </w:r>
      <w:r w:rsidR="00401C3E" w:rsidRPr="00AA23C2">
        <w:rPr>
          <w:rFonts w:ascii="Verdana" w:hAnsi="Verdana"/>
        </w:rPr>
        <w:t>quality, low</w:t>
      </w:r>
      <w:r w:rsidR="000354E3" w:rsidRPr="00AA23C2">
        <w:rPr>
          <w:rFonts w:ascii="Verdana" w:hAnsi="Verdana"/>
        </w:rPr>
        <w:t>-</w:t>
      </w:r>
      <w:r w:rsidR="00401C3E" w:rsidRPr="00AA23C2">
        <w:rPr>
          <w:rFonts w:ascii="Verdana" w:hAnsi="Verdana"/>
        </w:rPr>
        <w:t>cost veterinary services.</w:t>
      </w:r>
    </w:p>
    <w:p w14:paraId="17C649AB" w14:textId="77777777" w:rsidR="00057E4A" w:rsidRPr="00AA23C2" w:rsidRDefault="00057E4A" w:rsidP="00D6683D">
      <w:pPr>
        <w:spacing w:line="276" w:lineRule="auto"/>
        <w:rPr>
          <w:rFonts w:ascii="Verdana" w:hAnsi="Verdana"/>
          <w:b/>
          <w:bCs/>
        </w:rPr>
      </w:pPr>
    </w:p>
    <w:p w14:paraId="2D04D2C1" w14:textId="61FFDD68" w:rsidR="00396959" w:rsidRPr="00AA23C2" w:rsidRDefault="004121BB" w:rsidP="00D6683D">
      <w:pPr>
        <w:spacing w:line="276" w:lineRule="auto"/>
        <w:rPr>
          <w:rFonts w:ascii="Verdana" w:hAnsi="Verdana"/>
        </w:rPr>
      </w:pPr>
      <w:r w:rsidRPr="00AA23C2">
        <w:rPr>
          <w:rFonts w:ascii="Verdana" w:hAnsi="Verdana" w:cs="ProximaNova-Regular"/>
          <w:color w:val="000000" w:themeColor="text1"/>
        </w:rPr>
        <w:t xml:space="preserve">Other </w:t>
      </w:r>
      <w:hyperlink r:id="rId20" w:history="1">
        <w:r w:rsidR="004F6215" w:rsidRPr="004F6215">
          <w:rPr>
            <w:rStyle w:val="Hyperlink"/>
            <w:rFonts w:ascii="Verdana" w:hAnsi="Verdana" w:cs="ProximaNova-Regular"/>
          </w:rPr>
          <w:t>conference speakers</w:t>
        </w:r>
      </w:hyperlink>
      <w:r w:rsidR="00A111D5" w:rsidRPr="00AA23C2">
        <w:rPr>
          <w:rFonts w:ascii="Verdana" w:hAnsi="Verdana" w:cs="ProximaNova-Regular"/>
          <w:color w:val="000000" w:themeColor="text1"/>
        </w:rPr>
        <w:t xml:space="preserve"> will cover such topics as</w:t>
      </w:r>
      <w:r w:rsidR="00057E4A" w:rsidRPr="00AA23C2">
        <w:rPr>
          <w:rFonts w:ascii="Verdana" w:hAnsi="Verdana" w:cs="ProximaNova-Regular"/>
          <w:color w:val="000000" w:themeColor="text1"/>
        </w:rPr>
        <w:t xml:space="preserve">: </w:t>
      </w:r>
      <w:r w:rsidR="00EB3405" w:rsidRPr="00AA23C2">
        <w:rPr>
          <w:rFonts w:ascii="Verdana" w:hAnsi="Verdana" w:cs="ProximaNova-Regular"/>
          <w:color w:val="000000" w:themeColor="text1"/>
        </w:rPr>
        <w:t xml:space="preserve">advancing animal welfare in wildlife rehabilitation; </w:t>
      </w:r>
      <w:r w:rsidR="000127A4" w:rsidRPr="00AA23C2">
        <w:rPr>
          <w:rFonts w:ascii="Verdana" w:hAnsi="Verdana" w:cs="ProximaNova-Regular"/>
          <w:color w:val="000000" w:themeColor="text1"/>
        </w:rPr>
        <w:t xml:space="preserve">animals caught between two worlds; </w:t>
      </w:r>
      <w:r w:rsidR="000127A4" w:rsidRPr="00AA23C2">
        <w:rPr>
          <w:rFonts w:ascii="Verdana" w:hAnsi="Verdana"/>
        </w:rPr>
        <w:t xml:space="preserve">the </w:t>
      </w:r>
      <w:r w:rsidR="000127A4">
        <w:rPr>
          <w:rFonts w:ascii="Verdana" w:hAnsi="Verdana"/>
        </w:rPr>
        <w:t xml:space="preserve">illegal pet trade, with a focus on </w:t>
      </w:r>
      <w:r w:rsidR="000127A4" w:rsidRPr="00AA23C2">
        <w:rPr>
          <w:rFonts w:ascii="Verdana" w:hAnsi="Verdana"/>
        </w:rPr>
        <w:t xml:space="preserve">African grey parrots; </w:t>
      </w:r>
      <w:r w:rsidRPr="00AA23C2">
        <w:rPr>
          <w:rFonts w:ascii="Verdana" w:hAnsi="Verdana" w:cs="ProximaNova-Regular"/>
          <w:color w:val="000000" w:themeColor="text1"/>
        </w:rPr>
        <w:t>p</w:t>
      </w:r>
      <w:r w:rsidR="00057E4A" w:rsidRPr="00AA23C2">
        <w:rPr>
          <w:rFonts w:ascii="Verdana" w:hAnsi="Verdana" w:cs="ProximaNova-Regular"/>
          <w:color w:val="000000" w:themeColor="text1"/>
        </w:rPr>
        <w:t xml:space="preserve">aradigm shifts in public animal control; </w:t>
      </w:r>
      <w:hyperlink r:id="rId21" w:history="1">
        <w:r w:rsidRPr="00AA23C2">
          <w:rPr>
            <w:rStyle w:val="Hyperlink"/>
            <w:rFonts w:ascii="Verdana" w:hAnsi="Verdana" w:cs="ProximaNova-Regular"/>
          </w:rPr>
          <w:t>Shelter Animals Count</w:t>
        </w:r>
      </w:hyperlink>
      <w:r w:rsidR="00C37917" w:rsidRPr="00AA23C2">
        <w:rPr>
          <w:rFonts w:ascii="Verdana" w:hAnsi="Verdana" w:cs="ProximaNova-Regular"/>
          <w:color w:val="000000" w:themeColor="text1"/>
        </w:rPr>
        <w:t>’s</w:t>
      </w:r>
      <w:r w:rsidRPr="00AA23C2">
        <w:rPr>
          <w:rFonts w:ascii="Verdana" w:hAnsi="Verdana" w:cs="ProximaNova-Regular"/>
          <w:color w:val="000000" w:themeColor="text1"/>
        </w:rPr>
        <w:t xml:space="preserve"> </w:t>
      </w:r>
      <w:r w:rsidR="00AD108D" w:rsidRPr="00AA23C2">
        <w:rPr>
          <w:rFonts w:ascii="Verdana" w:hAnsi="Verdana"/>
        </w:rPr>
        <w:t>national database of sheltered animal statistics</w:t>
      </w:r>
      <w:r w:rsidRPr="00AA23C2">
        <w:rPr>
          <w:rFonts w:ascii="Verdana" w:hAnsi="Verdana" w:cs="ProximaNova-Regular"/>
          <w:color w:val="000000" w:themeColor="text1"/>
        </w:rPr>
        <w:t xml:space="preserve">; </w:t>
      </w:r>
      <w:r w:rsidR="000127A4" w:rsidRPr="00AA23C2">
        <w:rPr>
          <w:rFonts w:ascii="Verdana" w:hAnsi="Verdana" w:cs="ProximaNova-Regular"/>
          <w:color w:val="000000" w:themeColor="text1"/>
        </w:rPr>
        <w:t>diseases in wildlife rehabilitation centers and companion animal shelters;</w:t>
      </w:r>
      <w:r w:rsidR="000127A4">
        <w:rPr>
          <w:rFonts w:ascii="Verdana" w:hAnsi="Verdana" w:cs="ProximaNova-Regular"/>
          <w:color w:val="000000" w:themeColor="text1"/>
        </w:rPr>
        <w:t xml:space="preserve"> </w:t>
      </w:r>
      <w:r w:rsidR="00057E4A" w:rsidRPr="00AA23C2">
        <w:rPr>
          <w:rFonts w:ascii="Verdana" w:hAnsi="Verdana" w:cs="ProximaNova-Regular"/>
          <w:color w:val="000000" w:themeColor="text1"/>
        </w:rPr>
        <w:t xml:space="preserve">the power of alliances; </w:t>
      </w:r>
      <w:r w:rsidR="00C37917" w:rsidRPr="00AA23C2">
        <w:rPr>
          <w:rFonts w:ascii="Verdana" w:hAnsi="Verdana" w:cs="ProximaNova-Regular"/>
          <w:color w:val="000000" w:themeColor="text1"/>
        </w:rPr>
        <w:t>maximizing support for grantees; bold</w:t>
      </w:r>
      <w:r w:rsidRPr="00AA23C2">
        <w:rPr>
          <w:rFonts w:ascii="Verdana" w:hAnsi="Verdana" w:cs="ProximaNova-Regular"/>
          <w:color w:val="000000" w:themeColor="text1"/>
        </w:rPr>
        <w:t xml:space="preserve"> philanthropy (</w:t>
      </w:r>
      <w:r w:rsidR="00A111D5" w:rsidRPr="00AA23C2">
        <w:rPr>
          <w:rFonts w:ascii="Verdana" w:hAnsi="Verdana" w:cs="ProximaNova-Regular"/>
          <w:color w:val="000000" w:themeColor="text1"/>
        </w:rPr>
        <w:t xml:space="preserve">case studies </w:t>
      </w:r>
      <w:r w:rsidR="00C37917" w:rsidRPr="00AA23C2">
        <w:rPr>
          <w:rFonts w:ascii="Verdana" w:hAnsi="Verdana" w:cs="ProximaNova-Regular"/>
          <w:color w:val="000000" w:themeColor="text1"/>
        </w:rPr>
        <w:t>looking at calculated funding risks</w:t>
      </w:r>
      <w:r w:rsidRPr="00AA23C2">
        <w:rPr>
          <w:rFonts w:ascii="Verdana" w:hAnsi="Verdana" w:cs="ProximaNova-Regular"/>
          <w:color w:val="000000" w:themeColor="text1"/>
        </w:rPr>
        <w:t>)</w:t>
      </w:r>
      <w:r w:rsidR="00EB3405" w:rsidRPr="00AA23C2">
        <w:rPr>
          <w:rFonts w:ascii="Verdana" w:hAnsi="Verdana" w:cs="ProximaNova-Regular"/>
          <w:color w:val="000000" w:themeColor="text1"/>
        </w:rPr>
        <w:t xml:space="preserve">; </w:t>
      </w:r>
      <w:r w:rsidR="003F3048" w:rsidRPr="00AA23C2">
        <w:rPr>
          <w:rFonts w:ascii="Verdana" w:hAnsi="Verdana"/>
        </w:rPr>
        <w:t xml:space="preserve">Native American-led strategies supported by animal </w:t>
      </w:r>
      <w:r w:rsidR="003F3048" w:rsidRPr="00AA23C2">
        <w:rPr>
          <w:rFonts w:ascii="Verdana" w:hAnsi="Verdana"/>
        </w:rPr>
        <w:lastRenderedPageBreak/>
        <w:t>welfare allies</w:t>
      </w:r>
      <w:r w:rsidR="00EB3405" w:rsidRPr="00AA23C2">
        <w:rPr>
          <w:rFonts w:ascii="Verdana" w:hAnsi="Verdana"/>
        </w:rPr>
        <w:t>; strategies for a more just and humane animal agriculture; compassion fatigue</w:t>
      </w:r>
      <w:r w:rsidR="00396959" w:rsidRPr="00AA23C2">
        <w:rPr>
          <w:rFonts w:ascii="Verdana" w:hAnsi="Verdana"/>
        </w:rPr>
        <w:t xml:space="preserve"> </w:t>
      </w:r>
      <w:r w:rsidR="003F3048" w:rsidRPr="00AA23C2">
        <w:rPr>
          <w:rFonts w:ascii="Verdana" w:hAnsi="Verdana"/>
        </w:rPr>
        <w:t>in</w:t>
      </w:r>
      <w:r w:rsidR="00EB3405" w:rsidRPr="00AA23C2">
        <w:rPr>
          <w:rFonts w:ascii="Verdana" w:hAnsi="Verdana"/>
        </w:rPr>
        <w:t xml:space="preserve"> veterinaria</w:t>
      </w:r>
      <w:r w:rsidRPr="00AA23C2">
        <w:rPr>
          <w:rFonts w:ascii="Verdana" w:hAnsi="Verdana"/>
        </w:rPr>
        <w:t xml:space="preserve">ns and animal </w:t>
      </w:r>
      <w:r w:rsidR="00B946E0" w:rsidRPr="00AA23C2">
        <w:rPr>
          <w:rFonts w:ascii="Verdana" w:hAnsi="Verdana"/>
        </w:rPr>
        <w:t>rescue</w:t>
      </w:r>
      <w:r w:rsidR="003F3048" w:rsidRPr="00AA23C2">
        <w:rPr>
          <w:rFonts w:ascii="Verdana" w:hAnsi="Verdana"/>
        </w:rPr>
        <w:t xml:space="preserve"> workers</w:t>
      </w:r>
      <w:r w:rsidRPr="00AA23C2">
        <w:rPr>
          <w:rFonts w:ascii="Verdana" w:hAnsi="Verdana"/>
        </w:rPr>
        <w:t>; and more.</w:t>
      </w:r>
    </w:p>
    <w:p w14:paraId="2D160158" w14:textId="77777777" w:rsidR="00A111D5" w:rsidRPr="00AA23C2" w:rsidRDefault="00A111D5" w:rsidP="00D6683D">
      <w:pPr>
        <w:spacing w:line="276" w:lineRule="auto"/>
        <w:rPr>
          <w:rFonts w:ascii="Verdana" w:hAnsi="Verdana"/>
        </w:rPr>
      </w:pPr>
    </w:p>
    <w:p w14:paraId="403E4E88" w14:textId="77777777" w:rsidR="00395434" w:rsidRDefault="00A111D5" w:rsidP="00395434">
      <w:pPr>
        <w:spacing w:line="276" w:lineRule="auto"/>
        <w:rPr>
          <w:rFonts w:ascii="Verdana" w:hAnsi="Verdana"/>
        </w:rPr>
      </w:pPr>
      <w:r w:rsidRPr="00AA23C2">
        <w:rPr>
          <w:rFonts w:ascii="Verdana" w:hAnsi="Verdana"/>
        </w:rPr>
        <w:t>“</w:t>
      </w:r>
      <w:r w:rsidR="00AA23C2" w:rsidRPr="00AA23C2">
        <w:rPr>
          <w:rFonts w:ascii="Verdana" w:hAnsi="Verdana"/>
        </w:rPr>
        <w:t>As every member receives t</w:t>
      </w:r>
      <w:r w:rsidR="0043531D">
        <w:rPr>
          <w:rFonts w:ascii="Verdana" w:hAnsi="Verdana"/>
        </w:rPr>
        <w:t>w</w:t>
      </w:r>
      <w:r w:rsidR="00AA23C2" w:rsidRPr="00AA23C2">
        <w:rPr>
          <w:rFonts w:ascii="Verdana" w:hAnsi="Verdana"/>
        </w:rPr>
        <w:t xml:space="preserve">o free registrations, the </w:t>
      </w:r>
      <w:r w:rsidR="00FE7444">
        <w:rPr>
          <w:rFonts w:ascii="Verdana" w:hAnsi="Verdana"/>
        </w:rPr>
        <w:t>a</w:t>
      </w:r>
      <w:r w:rsidR="00AA23C2" w:rsidRPr="00AA23C2">
        <w:rPr>
          <w:rFonts w:ascii="Verdana" w:hAnsi="Verdana"/>
        </w:rPr>
        <w:t xml:space="preserve">nnual </w:t>
      </w:r>
      <w:r w:rsidR="00FE7444">
        <w:rPr>
          <w:rFonts w:ascii="Verdana" w:hAnsi="Verdana"/>
        </w:rPr>
        <w:t>c</w:t>
      </w:r>
      <w:r w:rsidR="00AA23C2" w:rsidRPr="00AA23C2">
        <w:rPr>
          <w:rFonts w:ascii="Verdana" w:hAnsi="Verdana"/>
        </w:rPr>
        <w:t xml:space="preserve">onference is a premium benefit of </w:t>
      </w:r>
      <w:r w:rsidRPr="00AA23C2">
        <w:rPr>
          <w:rFonts w:ascii="Verdana" w:hAnsi="Verdana"/>
        </w:rPr>
        <w:t>membership in Animal Grantmakers,</w:t>
      </w:r>
      <w:r w:rsidR="00B41E4D" w:rsidRPr="00AA23C2">
        <w:rPr>
          <w:rFonts w:ascii="Verdana" w:hAnsi="Verdana"/>
        </w:rPr>
        <w:t>”</w:t>
      </w:r>
      <w:r w:rsidRPr="00AA23C2">
        <w:rPr>
          <w:rFonts w:ascii="Verdana" w:hAnsi="Verdana"/>
        </w:rPr>
        <w:t xml:space="preserve"> said Nikki Kelley, </w:t>
      </w:r>
      <w:r w:rsidR="00FE7444">
        <w:rPr>
          <w:rFonts w:ascii="Verdana" w:hAnsi="Verdana"/>
        </w:rPr>
        <w:t xml:space="preserve">chair of the </w:t>
      </w:r>
      <w:r w:rsidRPr="00AA23C2">
        <w:rPr>
          <w:rFonts w:ascii="Verdana" w:hAnsi="Verdana"/>
        </w:rPr>
        <w:t xml:space="preserve">2019 </w:t>
      </w:r>
      <w:r w:rsidR="00FE7444">
        <w:rPr>
          <w:rFonts w:ascii="Verdana" w:hAnsi="Verdana"/>
        </w:rPr>
        <w:t>c</w:t>
      </w:r>
      <w:r w:rsidRPr="00AA23C2">
        <w:rPr>
          <w:rFonts w:ascii="Verdana" w:hAnsi="Verdana"/>
        </w:rPr>
        <w:t xml:space="preserve">onference and data scientist </w:t>
      </w:r>
      <w:r w:rsidR="00B41E4D" w:rsidRPr="00AA23C2">
        <w:rPr>
          <w:rFonts w:ascii="Verdana" w:hAnsi="Verdana"/>
        </w:rPr>
        <w:t>at</w:t>
      </w:r>
      <w:r w:rsidRPr="00AA23C2">
        <w:rPr>
          <w:rFonts w:ascii="Verdana" w:hAnsi="Verdana"/>
        </w:rPr>
        <w:t xml:space="preserve"> </w:t>
      </w:r>
      <w:hyperlink r:id="rId22" w:history="1">
        <w:r w:rsidRPr="00AA23C2">
          <w:rPr>
            <w:rStyle w:val="Hyperlink"/>
            <w:rFonts w:ascii="Verdana" w:hAnsi="Verdana"/>
          </w:rPr>
          <w:t>Best Friends Animal Society</w:t>
        </w:r>
      </w:hyperlink>
      <w:r w:rsidRPr="00AA23C2">
        <w:rPr>
          <w:rFonts w:ascii="Verdana" w:hAnsi="Verdana"/>
        </w:rPr>
        <w:t>.</w:t>
      </w:r>
      <w:r w:rsidR="00B41E4D" w:rsidRPr="00AA23C2">
        <w:rPr>
          <w:rFonts w:ascii="Verdana" w:hAnsi="Verdana"/>
        </w:rPr>
        <w:t xml:space="preserve"> “</w:t>
      </w:r>
      <w:r w:rsidR="00AA23C2" w:rsidRPr="00AA23C2">
        <w:rPr>
          <w:rFonts w:ascii="Verdana" w:hAnsi="Verdana"/>
        </w:rPr>
        <w:t>Of course, n</w:t>
      </w:r>
      <w:r w:rsidR="00B41E4D" w:rsidRPr="00AA23C2">
        <w:rPr>
          <w:rFonts w:ascii="Verdana" w:hAnsi="Verdana"/>
        </w:rPr>
        <w:t>on-members are also welcome to attend for a fee</w:t>
      </w:r>
      <w:r w:rsidR="00395434">
        <w:rPr>
          <w:rFonts w:ascii="Verdana" w:hAnsi="Verdana"/>
        </w:rPr>
        <w:t>,</w:t>
      </w:r>
      <w:r w:rsidR="00AA23C2" w:rsidRPr="00AA23C2">
        <w:rPr>
          <w:rFonts w:ascii="Verdana" w:hAnsi="Verdana"/>
        </w:rPr>
        <w:t xml:space="preserve"> as long as they make animal protection grants</w:t>
      </w:r>
      <w:r w:rsidR="00B41E4D" w:rsidRPr="00AA23C2">
        <w:rPr>
          <w:rFonts w:ascii="Verdana" w:hAnsi="Verdana"/>
        </w:rPr>
        <w:t>.”</w:t>
      </w:r>
    </w:p>
    <w:p w14:paraId="31578EC6" w14:textId="77777777" w:rsidR="00395434" w:rsidRDefault="00395434" w:rsidP="00395434">
      <w:pPr>
        <w:spacing w:line="276" w:lineRule="auto"/>
        <w:rPr>
          <w:rFonts w:ascii="Verdana" w:hAnsi="Verdana"/>
        </w:rPr>
      </w:pPr>
    </w:p>
    <w:p w14:paraId="070D13D5" w14:textId="77777777" w:rsidR="00395434" w:rsidRDefault="00395434" w:rsidP="00D6683D">
      <w:pPr>
        <w:spacing w:line="276" w:lineRule="auto"/>
        <w:rPr>
          <w:rFonts w:ascii="Verdana" w:hAnsi="Verdana"/>
        </w:rPr>
      </w:pPr>
      <w:r>
        <w:rPr>
          <w:rFonts w:ascii="Verdana" w:eastAsia="Times New Roman" w:hAnsi="Verdana" w:cs="Times New Roman"/>
        </w:rPr>
        <w:t>The deadline to</w:t>
      </w:r>
      <w:r w:rsidRPr="00AA23C2">
        <w:rPr>
          <w:rFonts w:ascii="Verdana" w:eastAsia="Times New Roman" w:hAnsi="Verdana" w:cs="Times New Roman"/>
        </w:rPr>
        <w:t xml:space="preserve"> </w:t>
      </w:r>
      <w:hyperlink r:id="rId23" w:history="1">
        <w:r w:rsidRPr="00AA23C2">
          <w:rPr>
            <w:rStyle w:val="Hyperlink"/>
            <w:rFonts w:ascii="Verdana" w:hAnsi="Verdana"/>
          </w:rPr>
          <w:t>register</w:t>
        </w:r>
      </w:hyperlink>
      <w:r w:rsidRPr="00AA23C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for the conference is October 1, 2019, and the last day to book a room at the </w:t>
      </w:r>
      <w:r w:rsidRPr="00AA23C2">
        <w:rPr>
          <w:rFonts w:ascii="Verdana" w:hAnsi="Verdana"/>
        </w:rPr>
        <w:t xml:space="preserve">historic </w:t>
      </w:r>
      <w:hyperlink r:id="rId24" w:history="1">
        <w:r w:rsidRPr="00AA23C2">
          <w:rPr>
            <w:rStyle w:val="Hyperlink"/>
            <w:rFonts w:ascii="Verdana" w:hAnsi="Verdana"/>
          </w:rPr>
          <w:t>Renaissance Minneapolis Hotel, The Depot</w:t>
        </w:r>
      </w:hyperlink>
      <w:r>
        <w:rPr>
          <w:rFonts w:ascii="Verdana" w:hAnsi="Verdana"/>
        </w:rPr>
        <w:t xml:space="preserve"> at the Animal Grantmakers group </w:t>
      </w:r>
      <w:r w:rsidR="00BC0D59">
        <w:rPr>
          <w:rFonts w:ascii="Verdana" w:hAnsi="Verdana"/>
        </w:rPr>
        <w:t>discount rate is September 20, 2019.</w:t>
      </w:r>
    </w:p>
    <w:p w14:paraId="1BBE73F3" w14:textId="77777777" w:rsidR="00BC0D59" w:rsidRDefault="00BC0D59" w:rsidP="00D6683D">
      <w:pPr>
        <w:spacing w:line="276" w:lineRule="auto"/>
        <w:rPr>
          <w:rFonts w:ascii="Verdana" w:hAnsi="Verdana"/>
        </w:rPr>
      </w:pPr>
    </w:p>
    <w:p w14:paraId="7472F323" w14:textId="2FDDB912" w:rsidR="00395434" w:rsidRDefault="00395434" w:rsidP="00D6683D">
      <w:pPr>
        <w:spacing w:line="276" w:lineRule="auto"/>
        <w:rPr>
          <w:rFonts w:ascii="Verdana" w:hAnsi="Verdana"/>
        </w:rPr>
      </w:pPr>
      <w:r w:rsidRPr="00AA23C2">
        <w:rPr>
          <w:rFonts w:ascii="Verdana" w:hAnsi="Verdana"/>
        </w:rPr>
        <w:t xml:space="preserve">“I look forward to </w:t>
      </w:r>
      <w:r w:rsidR="000E2C47">
        <w:rPr>
          <w:rFonts w:ascii="Verdana" w:hAnsi="Verdana"/>
        </w:rPr>
        <w:t>this very special conference</w:t>
      </w:r>
      <w:r w:rsidRPr="00AA23C2">
        <w:rPr>
          <w:rFonts w:ascii="Verdana" w:hAnsi="Verdana"/>
        </w:rPr>
        <w:t xml:space="preserve"> every year,” said Shelly Thompson, president of Animal Grantmakers and director of grant</w:t>
      </w:r>
      <w:r w:rsidR="00DF6CEB">
        <w:rPr>
          <w:rFonts w:ascii="Verdana" w:hAnsi="Verdana"/>
        </w:rPr>
        <w:t>s</w:t>
      </w:r>
      <w:r w:rsidRPr="00AA23C2">
        <w:rPr>
          <w:rFonts w:ascii="Verdana" w:hAnsi="Verdana"/>
        </w:rPr>
        <w:t xml:space="preserve"> at Maddie’s Fund. “No other event allows me to connect with </w:t>
      </w:r>
      <w:r w:rsidR="000E2C47">
        <w:rPr>
          <w:rFonts w:ascii="Verdana" w:hAnsi="Verdana"/>
        </w:rPr>
        <w:t>as</w:t>
      </w:r>
      <w:r w:rsidRPr="00AA23C2">
        <w:rPr>
          <w:rFonts w:ascii="Verdana" w:hAnsi="Verdana"/>
        </w:rPr>
        <w:t xml:space="preserve"> many like-minded individuals, increase my knowledge of animal issues and learn</w:t>
      </w:r>
      <w:r w:rsidR="000E2C47">
        <w:rPr>
          <w:rFonts w:ascii="Verdana" w:hAnsi="Verdana"/>
        </w:rPr>
        <w:t xml:space="preserve"> from others in the field about </w:t>
      </w:r>
      <w:r w:rsidRPr="00AA23C2">
        <w:rPr>
          <w:rFonts w:ascii="Verdana" w:hAnsi="Verdana"/>
        </w:rPr>
        <w:t>grantmaking best practices.”</w:t>
      </w:r>
    </w:p>
    <w:p w14:paraId="78E678F4" w14:textId="77777777" w:rsidR="00BC0D59" w:rsidRDefault="00BC0D59" w:rsidP="00D6683D">
      <w:pPr>
        <w:spacing w:line="276" w:lineRule="auto"/>
        <w:rPr>
          <w:rFonts w:ascii="Verdana" w:hAnsi="Verdana"/>
        </w:rPr>
      </w:pPr>
    </w:p>
    <w:p w14:paraId="3CBB1091" w14:textId="77777777" w:rsidR="00BC0D59" w:rsidRPr="00AA23C2" w:rsidRDefault="00BC0D59" w:rsidP="00D6683D">
      <w:pPr>
        <w:spacing w:line="276" w:lineRule="auto"/>
        <w:rPr>
          <w:rFonts w:ascii="Verdana" w:hAnsi="Verdana"/>
        </w:rPr>
      </w:pPr>
      <w:r w:rsidRPr="00AA23C2">
        <w:rPr>
          <w:rFonts w:ascii="Verdana" w:hAnsi="Verdana" w:cs="ProximaNova-Regular"/>
          <w:color w:val="000000" w:themeColor="text1"/>
        </w:rPr>
        <w:t xml:space="preserve">Representatives of non-member foundations that are interested in learning more about Animal Grantmakers are invited to attend their first </w:t>
      </w:r>
      <w:r w:rsidR="000E2C47">
        <w:rPr>
          <w:rFonts w:ascii="Verdana" w:hAnsi="Verdana" w:cs="ProximaNova-Regular"/>
          <w:color w:val="000000" w:themeColor="text1"/>
        </w:rPr>
        <w:t>c</w:t>
      </w:r>
      <w:r w:rsidRPr="00AA23C2">
        <w:rPr>
          <w:rFonts w:ascii="Verdana" w:hAnsi="Verdana" w:cs="ProximaNova-Regular"/>
          <w:color w:val="000000" w:themeColor="text1"/>
        </w:rPr>
        <w:t>onference at no charge.</w:t>
      </w:r>
      <w:r w:rsidR="000E2C47">
        <w:rPr>
          <w:rFonts w:ascii="Verdana" w:hAnsi="Verdana" w:cs="ProximaNova-Regular"/>
          <w:color w:val="000000" w:themeColor="text1"/>
        </w:rPr>
        <w:t xml:space="preserve"> For more information about this opportunity, contact </w:t>
      </w:r>
      <w:hyperlink r:id="rId25" w:history="1">
        <w:r w:rsidR="000E2C47" w:rsidRPr="00507ACC">
          <w:rPr>
            <w:rStyle w:val="Hyperlink"/>
            <w:rFonts w:ascii="Verdana" w:hAnsi="Verdana" w:cs="ProximaNova-Regular"/>
          </w:rPr>
          <w:t>membership@animalgrantmakers.org</w:t>
        </w:r>
      </w:hyperlink>
      <w:r w:rsidR="000E2C47">
        <w:rPr>
          <w:rFonts w:ascii="Verdana" w:hAnsi="Verdana" w:cs="ProximaNova-Regular"/>
          <w:color w:val="000000" w:themeColor="text1"/>
        </w:rPr>
        <w:t>.</w:t>
      </w:r>
    </w:p>
    <w:p w14:paraId="6F77621D" w14:textId="77777777" w:rsidR="00B41E4D" w:rsidRPr="00AA23C2" w:rsidRDefault="00B41E4D" w:rsidP="00624D8B">
      <w:pPr>
        <w:spacing w:line="276" w:lineRule="auto"/>
        <w:rPr>
          <w:rFonts w:ascii="Verdana" w:hAnsi="Verdana"/>
        </w:rPr>
      </w:pPr>
    </w:p>
    <w:p w14:paraId="51FBF1C3" w14:textId="77777777" w:rsidR="00D17764" w:rsidRPr="00AA23C2" w:rsidRDefault="00D17764" w:rsidP="00624D8B">
      <w:pPr>
        <w:pStyle w:val="font8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AA23C2">
        <w:rPr>
          <w:rFonts w:ascii="Verdana" w:hAnsi="Verdana"/>
          <w:b/>
          <w:sz w:val="22"/>
          <w:szCs w:val="22"/>
        </w:rPr>
        <w:t>About Animal Grantmakers</w:t>
      </w:r>
    </w:p>
    <w:p w14:paraId="4976B02A" w14:textId="6811BCA8" w:rsidR="001B6791" w:rsidRPr="00AA23C2" w:rsidRDefault="00D864BA" w:rsidP="00624D8B">
      <w:pPr>
        <w:pStyle w:val="white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26" w:history="1">
        <w:r w:rsidR="00306E07" w:rsidRPr="00AA23C2">
          <w:rPr>
            <w:rStyle w:val="Hyperlink"/>
            <w:rFonts w:ascii="Verdana" w:hAnsi="Verdana"/>
            <w:sz w:val="22"/>
            <w:szCs w:val="22"/>
          </w:rPr>
          <w:t>Animal Grantmakers</w:t>
        </w:r>
      </w:hyperlink>
      <w:r w:rsidR="00284BA7" w:rsidRPr="00AA23C2">
        <w:rPr>
          <w:rFonts w:ascii="Verdana" w:hAnsi="Verdana"/>
          <w:sz w:val="22"/>
          <w:szCs w:val="22"/>
        </w:rPr>
        <w:t>, a 501(c)(3) non-profit organization,</w:t>
      </w:r>
      <w:r w:rsidR="00306E07" w:rsidRPr="00AA23C2">
        <w:rPr>
          <w:rFonts w:ascii="Verdana" w:hAnsi="Verdana"/>
          <w:sz w:val="22"/>
          <w:szCs w:val="22"/>
        </w:rPr>
        <w:t xml:space="preserve"> is the only funder affinity group focused solely on animal protection. A diverse group of foundations, public charities, corporate giving programs, individuals and other philanthropists, its members work on local, regional, national and global issues invo</w:t>
      </w:r>
      <w:r w:rsidR="00F64619" w:rsidRPr="00AA23C2">
        <w:rPr>
          <w:rFonts w:ascii="Verdana" w:hAnsi="Verdana"/>
          <w:sz w:val="22"/>
          <w:szCs w:val="22"/>
        </w:rPr>
        <w:t xml:space="preserve">lving animals of all types living in all </w:t>
      </w:r>
      <w:r w:rsidR="000127A4">
        <w:rPr>
          <w:rFonts w:ascii="Verdana" w:hAnsi="Verdana"/>
          <w:sz w:val="22"/>
          <w:szCs w:val="22"/>
        </w:rPr>
        <w:t>kinds</w:t>
      </w:r>
      <w:r w:rsidR="000127A4" w:rsidRPr="00AA23C2">
        <w:rPr>
          <w:rFonts w:ascii="Verdana" w:hAnsi="Verdana"/>
          <w:sz w:val="22"/>
          <w:szCs w:val="22"/>
        </w:rPr>
        <w:t xml:space="preserve"> </w:t>
      </w:r>
      <w:r w:rsidR="00F64619" w:rsidRPr="00AA23C2">
        <w:rPr>
          <w:rFonts w:ascii="Verdana" w:hAnsi="Verdana"/>
          <w:sz w:val="22"/>
          <w:szCs w:val="22"/>
        </w:rPr>
        <w:t>of environments</w:t>
      </w:r>
      <w:r w:rsidR="00306E07" w:rsidRPr="00AA23C2">
        <w:rPr>
          <w:rFonts w:ascii="Verdana" w:hAnsi="Verdana"/>
          <w:sz w:val="22"/>
          <w:szCs w:val="22"/>
        </w:rPr>
        <w:t xml:space="preserve">. The mission of Animal Grantmakers is to support effective grantmaking, advance collaborative efforts, and expand the sphere of animal protection philanthropy to cast a wider and stronger safety net for animals in the communities </w:t>
      </w:r>
      <w:r w:rsidR="00F64619" w:rsidRPr="00AA23C2">
        <w:rPr>
          <w:rFonts w:ascii="Verdana" w:hAnsi="Verdana"/>
          <w:sz w:val="22"/>
          <w:szCs w:val="22"/>
        </w:rPr>
        <w:t>its members</w:t>
      </w:r>
      <w:r w:rsidR="00306E07" w:rsidRPr="00AA23C2">
        <w:rPr>
          <w:rFonts w:ascii="Verdana" w:hAnsi="Verdana"/>
          <w:sz w:val="22"/>
          <w:szCs w:val="22"/>
        </w:rPr>
        <w:t xml:space="preserve"> serve, improving outcomes and elevating the field. </w:t>
      </w:r>
      <w:r w:rsidR="00C6505E" w:rsidRPr="00AA23C2">
        <w:rPr>
          <w:rFonts w:ascii="Verdana" w:hAnsi="Verdana"/>
          <w:sz w:val="22"/>
          <w:szCs w:val="22"/>
        </w:rPr>
        <w:t xml:space="preserve">To learn more, visit </w:t>
      </w:r>
      <w:hyperlink r:id="rId27" w:history="1">
        <w:r w:rsidR="00306E07" w:rsidRPr="00AA23C2">
          <w:rPr>
            <w:rStyle w:val="Hyperlink"/>
            <w:rFonts w:ascii="Verdana" w:hAnsi="Verdana"/>
            <w:sz w:val="22"/>
            <w:szCs w:val="22"/>
          </w:rPr>
          <w:t>www.animalgrantmakers.org</w:t>
        </w:r>
      </w:hyperlink>
      <w:r w:rsidR="00306E07" w:rsidRPr="00AA23C2">
        <w:rPr>
          <w:rFonts w:ascii="Verdana" w:hAnsi="Verdana"/>
          <w:sz w:val="22"/>
          <w:szCs w:val="22"/>
        </w:rPr>
        <w:t>.</w:t>
      </w:r>
    </w:p>
    <w:p w14:paraId="69510B6E" w14:textId="77777777" w:rsidR="00235EBC" w:rsidRPr="00AA23C2" w:rsidRDefault="00235EBC" w:rsidP="00624D8B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6530626F" w14:textId="77777777" w:rsidR="00D17764" w:rsidRPr="00AA23C2" w:rsidRDefault="00D17764" w:rsidP="00624D8B">
      <w:pPr>
        <w:pStyle w:val="font8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 w:rsidRPr="00AA23C2">
        <w:rPr>
          <w:rFonts w:ascii="Verdana" w:hAnsi="Verdana"/>
          <w:sz w:val="22"/>
          <w:szCs w:val="22"/>
        </w:rPr>
        <w:t># # #</w:t>
      </w:r>
    </w:p>
    <w:p w14:paraId="0C3D369C" w14:textId="77777777" w:rsidR="00402748" w:rsidRPr="00AA23C2" w:rsidRDefault="00402748" w:rsidP="00624D8B">
      <w:pPr>
        <w:pStyle w:val="font8"/>
        <w:spacing w:before="0" w:beforeAutospacing="0" w:after="0" w:afterAutospacing="0"/>
        <w:rPr>
          <w:rFonts w:ascii="Verdana" w:hAnsi="Verdana"/>
          <w:sz w:val="22"/>
          <w:szCs w:val="22"/>
          <w:highlight w:val="cyan"/>
        </w:rPr>
      </w:pPr>
    </w:p>
    <w:p w14:paraId="2364C2EF" w14:textId="77777777" w:rsidR="00D17764" w:rsidRPr="00AA23C2" w:rsidRDefault="00D17764" w:rsidP="00624D8B">
      <w:pPr>
        <w:pStyle w:val="font8"/>
        <w:spacing w:before="0" w:beforeAutospacing="0" w:after="0" w:afterAutospacing="0"/>
        <w:rPr>
          <w:rFonts w:ascii="Verdana" w:hAnsi="Verdana"/>
          <w:b/>
          <w:sz w:val="22"/>
          <w:szCs w:val="22"/>
        </w:rPr>
      </w:pPr>
      <w:r w:rsidRPr="00AA23C2">
        <w:rPr>
          <w:rFonts w:ascii="Verdana" w:hAnsi="Verdana"/>
          <w:b/>
          <w:sz w:val="22"/>
          <w:szCs w:val="22"/>
        </w:rPr>
        <w:t>Media Contact:</w:t>
      </w:r>
    </w:p>
    <w:p w14:paraId="6B971081" w14:textId="77777777" w:rsidR="00402748" w:rsidRPr="00AA23C2" w:rsidRDefault="00402748" w:rsidP="00624D8B">
      <w:pPr>
        <w:rPr>
          <w:rFonts w:ascii="Verdana" w:eastAsiaTheme="minorEastAsia" w:hAnsi="Verdana"/>
          <w:noProof/>
        </w:rPr>
      </w:pPr>
      <w:r w:rsidRPr="00AA23C2">
        <w:rPr>
          <w:rFonts w:ascii="Verdana" w:eastAsiaTheme="minorEastAsia" w:hAnsi="Verdana"/>
          <w:noProof/>
        </w:rPr>
        <w:t>Jill Hoffman</w:t>
      </w:r>
    </w:p>
    <w:p w14:paraId="1D612239" w14:textId="77777777" w:rsidR="00402748" w:rsidRPr="00AA23C2" w:rsidRDefault="00D864BA" w:rsidP="00624D8B">
      <w:pPr>
        <w:rPr>
          <w:rFonts w:ascii="Verdana" w:eastAsiaTheme="minorEastAsia" w:hAnsi="Verdana"/>
          <w:noProof/>
        </w:rPr>
      </w:pPr>
      <w:hyperlink r:id="rId28" w:history="1">
        <w:r w:rsidR="006B4807" w:rsidRPr="00AA23C2">
          <w:rPr>
            <w:rStyle w:val="Hyperlink"/>
            <w:rFonts w:ascii="Verdana" w:eastAsiaTheme="minorEastAsia" w:hAnsi="Verdana"/>
            <w:noProof/>
          </w:rPr>
          <w:t>communications@animalgrantmakers.org</w:t>
        </w:r>
      </w:hyperlink>
    </w:p>
    <w:p w14:paraId="326A93D7" w14:textId="77777777" w:rsidR="00A51634" w:rsidRPr="00AA23C2" w:rsidRDefault="00402748" w:rsidP="00624D8B">
      <w:pPr>
        <w:rPr>
          <w:rFonts w:ascii="Verdana" w:eastAsiaTheme="minorEastAsia" w:hAnsi="Verdana"/>
          <w:noProof/>
        </w:rPr>
      </w:pPr>
      <w:r w:rsidRPr="00AA23C2">
        <w:rPr>
          <w:rFonts w:ascii="Verdana" w:eastAsiaTheme="minorEastAsia" w:hAnsi="Verdana"/>
          <w:noProof/>
        </w:rPr>
        <w:t>323-719-7111</w:t>
      </w:r>
    </w:p>
    <w:sectPr w:rsidR="00A51634" w:rsidRPr="00AA23C2" w:rsidSect="003C1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1361EA" w16cid:durableId="210928C3"/>
  <w16cid:commentId w16cid:paraId="4F0D17FA" w16cid:durableId="2109292C"/>
  <w16cid:commentId w16cid:paraId="7E17B419" w16cid:durableId="210929A0"/>
  <w16cid:commentId w16cid:paraId="6CEB2A7A" w16cid:durableId="210929FE"/>
  <w16cid:commentId w16cid:paraId="0AFA95B6" w16cid:durableId="21092A48"/>
  <w16cid:commentId w16cid:paraId="542661EA" w16cid:durableId="21092A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73891"/>
    <w:multiLevelType w:val="multilevel"/>
    <w:tmpl w:val="C7FA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8D5A62"/>
    <w:multiLevelType w:val="hybridMultilevel"/>
    <w:tmpl w:val="5A5E1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8C"/>
    <w:rsid w:val="000117DC"/>
    <w:rsid w:val="000127A4"/>
    <w:rsid w:val="000248B5"/>
    <w:rsid w:val="00031A04"/>
    <w:rsid w:val="00035330"/>
    <w:rsid w:val="000354E3"/>
    <w:rsid w:val="00042ACF"/>
    <w:rsid w:val="000560B2"/>
    <w:rsid w:val="00057E4A"/>
    <w:rsid w:val="000605E0"/>
    <w:rsid w:val="000636F6"/>
    <w:rsid w:val="00091437"/>
    <w:rsid w:val="000B2BCC"/>
    <w:rsid w:val="000B79B9"/>
    <w:rsid w:val="000C792B"/>
    <w:rsid w:val="000D34AD"/>
    <w:rsid w:val="000D3700"/>
    <w:rsid w:val="000E2C47"/>
    <w:rsid w:val="000F08CC"/>
    <w:rsid w:val="001035F7"/>
    <w:rsid w:val="00106B58"/>
    <w:rsid w:val="00120340"/>
    <w:rsid w:val="001308CD"/>
    <w:rsid w:val="0013132E"/>
    <w:rsid w:val="0013135C"/>
    <w:rsid w:val="00153715"/>
    <w:rsid w:val="00187EC2"/>
    <w:rsid w:val="00191DC5"/>
    <w:rsid w:val="001A4D9D"/>
    <w:rsid w:val="001B20E7"/>
    <w:rsid w:val="001B6791"/>
    <w:rsid w:val="001D1BB7"/>
    <w:rsid w:val="001F42AA"/>
    <w:rsid w:val="00211C1D"/>
    <w:rsid w:val="00216DF3"/>
    <w:rsid w:val="00223858"/>
    <w:rsid w:val="00235EBC"/>
    <w:rsid w:val="00236C62"/>
    <w:rsid w:val="0025629F"/>
    <w:rsid w:val="00260454"/>
    <w:rsid w:val="00266DA2"/>
    <w:rsid w:val="00271D2E"/>
    <w:rsid w:val="00275DC4"/>
    <w:rsid w:val="00284BA7"/>
    <w:rsid w:val="00296B97"/>
    <w:rsid w:val="00297ECB"/>
    <w:rsid w:val="002A6BBD"/>
    <w:rsid w:val="002B521D"/>
    <w:rsid w:val="002C05DA"/>
    <w:rsid w:val="002D7726"/>
    <w:rsid w:val="002E0D33"/>
    <w:rsid w:val="002E2A78"/>
    <w:rsid w:val="002E7A59"/>
    <w:rsid w:val="002F2A63"/>
    <w:rsid w:val="0030146F"/>
    <w:rsid w:val="00306E07"/>
    <w:rsid w:val="00316459"/>
    <w:rsid w:val="003244DC"/>
    <w:rsid w:val="00330CD2"/>
    <w:rsid w:val="0033677E"/>
    <w:rsid w:val="003501B5"/>
    <w:rsid w:val="00366ED7"/>
    <w:rsid w:val="00373488"/>
    <w:rsid w:val="003801B6"/>
    <w:rsid w:val="003855A2"/>
    <w:rsid w:val="00395434"/>
    <w:rsid w:val="00396959"/>
    <w:rsid w:val="003C1528"/>
    <w:rsid w:val="003C24B9"/>
    <w:rsid w:val="003C514C"/>
    <w:rsid w:val="003D4F97"/>
    <w:rsid w:val="003E1732"/>
    <w:rsid w:val="003E6B49"/>
    <w:rsid w:val="003F3048"/>
    <w:rsid w:val="00401C3E"/>
    <w:rsid w:val="00402748"/>
    <w:rsid w:val="0040602D"/>
    <w:rsid w:val="004072DD"/>
    <w:rsid w:val="004121BB"/>
    <w:rsid w:val="00425F6A"/>
    <w:rsid w:val="0043531D"/>
    <w:rsid w:val="004514B2"/>
    <w:rsid w:val="00457DCF"/>
    <w:rsid w:val="00457F9E"/>
    <w:rsid w:val="0046448B"/>
    <w:rsid w:val="0047521E"/>
    <w:rsid w:val="00491036"/>
    <w:rsid w:val="004A0782"/>
    <w:rsid w:val="004A2E53"/>
    <w:rsid w:val="004B1652"/>
    <w:rsid w:val="004B3321"/>
    <w:rsid w:val="004C13E8"/>
    <w:rsid w:val="004C185F"/>
    <w:rsid w:val="004C6361"/>
    <w:rsid w:val="004D2F6E"/>
    <w:rsid w:val="004E4278"/>
    <w:rsid w:val="004E6119"/>
    <w:rsid w:val="004F2CCA"/>
    <w:rsid w:val="004F6215"/>
    <w:rsid w:val="004F70E8"/>
    <w:rsid w:val="005025DF"/>
    <w:rsid w:val="0050366B"/>
    <w:rsid w:val="00546DDC"/>
    <w:rsid w:val="00555E95"/>
    <w:rsid w:val="00556F41"/>
    <w:rsid w:val="00557BCD"/>
    <w:rsid w:val="00560FE1"/>
    <w:rsid w:val="00566B09"/>
    <w:rsid w:val="005712EB"/>
    <w:rsid w:val="0057608A"/>
    <w:rsid w:val="00597643"/>
    <w:rsid w:val="005B356B"/>
    <w:rsid w:val="005B4441"/>
    <w:rsid w:val="005C42C7"/>
    <w:rsid w:val="005D341D"/>
    <w:rsid w:val="005E4487"/>
    <w:rsid w:val="005E733B"/>
    <w:rsid w:val="005E78A1"/>
    <w:rsid w:val="005F05A6"/>
    <w:rsid w:val="005F0A26"/>
    <w:rsid w:val="005F27EB"/>
    <w:rsid w:val="005F2C3B"/>
    <w:rsid w:val="00605612"/>
    <w:rsid w:val="00610FD1"/>
    <w:rsid w:val="006121D9"/>
    <w:rsid w:val="0061370C"/>
    <w:rsid w:val="00624D8B"/>
    <w:rsid w:val="00625079"/>
    <w:rsid w:val="0064617E"/>
    <w:rsid w:val="00650ADC"/>
    <w:rsid w:val="006512F5"/>
    <w:rsid w:val="00652504"/>
    <w:rsid w:val="006607B2"/>
    <w:rsid w:val="006755FD"/>
    <w:rsid w:val="00680DA9"/>
    <w:rsid w:val="006838C5"/>
    <w:rsid w:val="00690ADE"/>
    <w:rsid w:val="00697362"/>
    <w:rsid w:val="006B29B3"/>
    <w:rsid w:val="006B422B"/>
    <w:rsid w:val="006B4807"/>
    <w:rsid w:val="006B5ACE"/>
    <w:rsid w:val="006C5E61"/>
    <w:rsid w:val="006C65A6"/>
    <w:rsid w:val="006E6AC1"/>
    <w:rsid w:val="006F62D5"/>
    <w:rsid w:val="00701306"/>
    <w:rsid w:val="007331C6"/>
    <w:rsid w:val="0074029C"/>
    <w:rsid w:val="0074255D"/>
    <w:rsid w:val="0074459A"/>
    <w:rsid w:val="0074664A"/>
    <w:rsid w:val="00750D2C"/>
    <w:rsid w:val="00775043"/>
    <w:rsid w:val="00792768"/>
    <w:rsid w:val="00794CDD"/>
    <w:rsid w:val="00796863"/>
    <w:rsid w:val="007B085D"/>
    <w:rsid w:val="007C4D80"/>
    <w:rsid w:val="007D53D2"/>
    <w:rsid w:val="007F5564"/>
    <w:rsid w:val="007F620B"/>
    <w:rsid w:val="0080025E"/>
    <w:rsid w:val="008071A4"/>
    <w:rsid w:val="00813778"/>
    <w:rsid w:val="00816EA0"/>
    <w:rsid w:val="00817A2F"/>
    <w:rsid w:val="008224D4"/>
    <w:rsid w:val="0082315A"/>
    <w:rsid w:val="008302FA"/>
    <w:rsid w:val="00830910"/>
    <w:rsid w:val="00832C7F"/>
    <w:rsid w:val="008440B4"/>
    <w:rsid w:val="0084523A"/>
    <w:rsid w:val="008475A8"/>
    <w:rsid w:val="008712BB"/>
    <w:rsid w:val="00887FC9"/>
    <w:rsid w:val="00891737"/>
    <w:rsid w:val="008936E1"/>
    <w:rsid w:val="008C12C9"/>
    <w:rsid w:val="008C1A31"/>
    <w:rsid w:val="008C2163"/>
    <w:rsid w:val="008C7B50"/>
    <w:rsid w:val="008D4DBE"/>
    <w:rsid w:val="008E3F8F"/>
    <w:rsid w:val="008E53BD"/>
    <w:rsid w:val="008E6E22"/>
    <w:rsid w:val="008F4D96"/>
    <w:rsid w:val="008F656D"/>
    <w:rsid w:val="009014F2"/>
    <w:rsid w:val="00905564"/>
    <w:rsid w:val="00921C6B"/>
    <w:rsid w:val="00922C8F"/>
    <w:rsid w:val="00925F50"/>
    <w:rsid w:val="0093320D"/>
    <w:rsid w:val="009401D2"/>
    <w:rsid w:val="009561F2"/>
    <w:rsid w:val="00963E24"/>
    <w:rsid w:val="009712B6"/>
    <w:rsid w:val="00981346"/>
    <w:rsid w:val="00987766"/>
    <w:rsid w:val="00987D4B"/>
    <w:rsid w:val="00987E5B"/>
    <w:rsid w:val="0099422E"/>
    <w:rsid w:val="009A1B60"/>
    <w:rsid w:val="009A5D08"/>
    <w:rsid w:val="009A5F4B"/>
    <w:rsid w:val="009A7F3A"/>
    <w:rsid w:val="009B1701"/>
    <w:rsid w:val="009F7E44"/>
    <w:rsid w:val="00A006B3"/>
    <w:rsid w:val="00A111D5"/>
    <w:rsid w:val="00A12C81"/>
    <w:rsid w:val="00A13258"/>
    <w:rsid w:val="00A25094"/>
    <w:rsid w:val="00A51634"/>
    <w:rsid w:val="00A637A2"/>
    <w:rsid w:val="00A66232"/>
    <w:rsid w:val="00A664CD"/>
    <w:rsid w:val="00A67872"/>
    <w:rsid w:val="00A90FE1"/>
    <w:rsid w:val="00A92919"/>
    <w:rsid w:val="00AA1222"/>
    <w:rsid w:val="00AA23C2"/>
    <w:rsid w:val="00AA48BB"/>
    <w:rsid w:val="00AC7977"/>
    <w:rsid w:val="00AD108D"/>
    <w:rsid w:val="00AE2745"/>
    <w:rsid w:val="00AF6551"/>
    <w:rsid w:val="00B00DBE"/>
    <w:rsid w:val="00B020AC"/>
    <w:rsid w:val="00B17F3D"/>
    <w:rsid w:val="00B202AD"/>
    <w:rsid w:val="00B36F1F"/>
    <w:rsid w:val="00B37366"/>
    <w:rsid w:val="00B41E4D"/>
    <w:rsid w:val="00B53A5E"/>
    <w:rsid w:val="00B61E39"/>
    <w:rsid w:val="00B643E8"/>
    <w:rsid w:val="00B70728"/>
    <w:rsid w:val="00B8101C"/>
    <w:rsid w:val="00B822FB"/>
    <w:rsid w:val="00B8547F"/>
    <w:rsid w:val="00B875AE"/>
    <w:rsid w:val="00B92E18"/>
    <w:rsid w:val="00B946E0"/>
    <w:rsid w:val="00B95A5B"/>
    <w:rsid w:val="00BC0D59"/>
    <w:rsid w:val="00BC5B4B"/>
    <w:rsid w:val="00BF37A2"/>
    <w:rsid w:val="00BF4D7D"/>
    <w:rsid w:val="00C00575"/>
    <w:rsid w:val="00C07A8A"/>
    <w:rsid w:val="00C1685E"/>
    <w:rsid w:val="00C17B61"/>
    <w:rsid w:val="00C3158D"/>
    <w:rsid w:val="00C32C9C"/>
    <w:rsid w:val="00C36314"/>
    <w:rsid w:val="00C37917"/>
    <w:rsid w:val="00C40391"/>
    <w:rsid w:val="00C443DA"/>
    <w:rsid w:val="00C446B8"/>
    <w:rsid w:val="00C56BA9"/>
    <w:rsid w:val="00C6505E"/>
    <w:rsid w:val="00C658EE"/>
    <w:rsid w:val="00C7535A"/>
    <w:rsid w:val="00C77AAD"/>
    <w:rsid w:val="00C84857"/>
    <w:rsid w:val="00C93F39"/>
    <w:rsid w:val="00C95BB3"/>
    <w:rsid w:val="00C97DB2"/>
    <w:rsid w:val="00CA0020"/>
    <w:rsid w:val="00CB4B83"/>
    <w:rsid w:val="00CC5773"/>
    <w:rsid w:val="00CD5DEB"/>
    <w:rsid w:val="00CE29D2"/>
    <w:rsid w:val="00CE7C7E"/>
    <w:rsid w:val="00D04178"/>
    <w:rsid w:val="00D0712D"/>
    <w:rsid w:val="00D131A9"/>
    <w:rsid w:val="00D17764"/>
    <w:rsid w:val="00D23BD7"/>
    <w:rsid w:val="00D3057F"/>
    <w:rsid w:val="00D33C67"/>
    <w:rsid w:val="00D443DA"/>
    <w:rsid w:val="00D44DE2"/>
    <w:rsid w:val="00D46BDE"/>
    <w:rsid w:val="00D61FE4"/>
    <w:rsid w:val="00D6646B"/>
    <w:rsid w:val="00D6683D"/>
    <w:rsid w:val="00D7038C"/>
    <w:rsid w:val="00D716F1"/>
    <w:rsid w:val="00D803BB"/>
    <w:rsid w:val="00D864BA"/>
    <w:rsid w:val="00D95C57"/>
    <w:rsid w:val="00DA2534"/>
    <w:rsid w:val="00DE3B7F"/>
    <w:rsid w:val="00DF6CEB"/>
    <w:rsid w:val="00E018EC"/>
    <w:rsid w:val="00E052F6"/>
    <w:rsid w:val="00E06144"/>
    <w:rsid w:val="00E164F2"/>
    <w:rsid w:val="00E20485"/>
    <w:rsid w:val="00E34357"/>
    <w:rsid w:val="00E40F88"/>
    <w:rsid w:val="00E4277F"/>
    <w:rsid w:val="00E42DA8"/>
    <w:rsid w:val="00E4705E"/>
    <w:rsid w:val="00E47ACE"/>
    <w:rsid w:val="00E55E31"/>
    <w:rsid w:val="00E56190"/>
    <w:rsid w:val="00E653C3"/>
    <w:rsid w:val="00E73A2B"/>
    <w:rsid w:val="00E94F39"/>
    <w:rsid w:val="00EA0E04"/>
    <w:rsid w:val="00EA3656"/>
    <w:rsid w:val="00EA511D"/>
    <w:rsid w:val="00EB3405"/>
    <w:rsid w:val="00EB49FA"/>
    <w:rsid w:val="00EC3100"/>
    <w:rsid w:val="00EC57D7"/>
    <w:rsid w:val="00EE293E"/>
    <w:rsid w:val="00EF0EA2"/>
    <w:rsid w:val="00EF5FB4"/>
    <w:rsid w:val="00F04E49"/>
    <w:rsid w:val="00F05438"/>
    <w:rsid w:val="00F0754C"/>
    <w:rsid w:val="00F15A31"/>
    <w:rsid w:val="00F24224"/>
    <w:rsid w:val="00F3101D"/>
    <w:rsid w:val="00F31C98"/>
    <w:rsid w:val="00F40A56"/>
    <w:rsid w:val="00F443D4"/>
    <w:rsid w:val="00F4748D"/>
    <w:rsid w:val="00F511C4"/>
    <w:rsid w:val="00F55ABE"/>
    <w:rsid w:val="00F64619"/>
    <w:rsid w:val="00F777B3"/>
    <w:rsid w:val="00F860A4"/>
    <w:rsid w:val="00F87FD0"/>
    <w:rsid w:val="00F964C7"/>
    <w:rsid w:val="00FC3FC2"/>
    <w:rsid w:val="00FE0FB4"/>
    <w:rsid w:val="00FE50FA"/>
    <w:rsid w:val="00FE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4AAAB"/>
  <w15:docId w15:val="{BB118DC0-56AA-47D7-B015-867909FD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528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53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9"/>
    <w:qFormat/>
    <w:rsid w:val="00CA0020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85D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CA0020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ont7">
    <w:name w:val="font_7"/>
    <w:basedOn w:val="Normal"/>
    <w:rsid w:val="00CA00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CA0020"/>
  </w:style>
  <w:style w:type="paragraph" w:customStyle="1" w:styleId="font8">
    <w:name w:val="font_8"/>
    <w:basedOn w:val="Normal"/>
    <w:rsid w:val="00CA00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6B58"/>
    <w:rPr>
      <w:b/>
      <w:bCs/>
    </w:rPr>
  </w:style>
  <w:style w:type="paragraph" w:styleId="NormalWeb">
    <w:name w:val="Normal (Web)"/>
    <w:basedOn w:val="Normal"/>
    <w:uiPriority w:val="99"/>
    <w:unhideWhenUsed/>
    <w:rsid w:val="00794C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2C8F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653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0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6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B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BBD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66232"/>
    <w:rPr>
      <w:i/>
      <w:iCs/>
    </w:rPr>
  </w:style>
  <w:style w:type="paragraph" w:customStyle="1" w:styleId="white">
    <w:name w:val="white"/>
    <w:basedOn w:val="Normal"/>
    <w:rsid w:val="00306E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4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36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8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2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5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33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93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64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58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diesfund.org/index.htm" TargetMode="External"/><Relationship Id="rId13" Type="http://schemas.openxmlformats.org/officeDocument/2006/relationships/hyperlink" Target="https://animalgrantmakers.org/2019-Conference-Field-Trips" TargetMode="External"/><Relationship Id="rId18" Type="http://schemas.openxmlformats.org/officeDocument/2006/relationships/hyperlink" Target="https://abcbirds.org/" TargetMode="External"/><Relationship Id="rId26" Type="http://schemas.openxmlformats.org/officeDocument/2006/relationships/hyperlink" Target="http://www.animalgrantmakers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helteranimalscount.org/" TargetMode="External"/><Relationship Id="rId7" Type="http://schemas.openxmlformats.org/officeDocument/2006/relationships/hyperlink" Target="https://animalgrantmakers.org/events" TargetMode="External"/><Relationship Id="rId12" Type="http://schemas.openxmlformats.org/officeDocument/2006/relationships/hyperlink" Target="https://animalgrantmakers.org/2019-Conference-Program" TargetMode="External"/><Relationship Id="rId17" Type="http://schemas.openxmlformats.org/officeDocument/2006/relationships/hyperlink" Target="https://mainstreetproject.org/" TargetMode="External"/><Relationship Id="rId25" Type="http://schemas.openxmlformats.org/officeDocument/2006/relationships/hyperlink" Target="mailto:membership@animalgrantmakers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rcmn.org/" TargetMode="External"/><Relationship Id="rId20" Type="http://schemas.openxmlformats.org/officeDocument/2006/relationships/hyperlink" Target="https://animalgrantmakers.org/2019-Conference-Speaker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nimalgrantmakers.org/" TargetMode="External"/><Relationship Id="rId11" Type="http://schemas.openxmlformats.org/officeDocument/2006/relationships/hyperlink" Target="https://www.foundanimals.org/" TargetMode="External"/><Relationship Id="rId24" Type="http://schemas.openxmlformats.org/officeDocument/2006/relationships/hyperlink" Target="https://www.marriott.com/event-reservations/reservation-link.mi?id=1549311584487&amp;key=GRP&amp;app=resvlink" TargetMode="External"/><Relationship Id="rId32" Type="http://schemas.microsoft.com/office/2016/09/relationships/commentsIds" Target="commentsIds.xml"/><Relationship Id="rId5" Type="http://schemas.openxmlformats.org/officeDocument/2006/relationships/image" Target="media/image1.png"/><Relationship Id="rId15" Type="http://schemas.openxmlformats.org/officeDocument/2006/relationships/hyperlink" Target="https://www.raptor.umn.edu/" TargetMode="External"/><Relationship Id="rId23" Type="http://schemas.openxmlformats.org/officeDocument/2006/relationships/hyperlink" Target="https://www.eventbrite.com/e/2019-animal-grantmakers-conference-tickets-66618171745" TargetMode="External"/><Relationship Id="rId28" Type="http://schemas.openxmlformats.org/officeDocument/2006/relationships/hyperlink" Target="mailto:communications@animalgrantmakers.org" TargetMode="External"/><Relationship Id="rId10" Type="http://schemas.openxmlformats.org/officeDocument/2006/relationships/hyperlink" Target="https://www.aspca.org/" TargetMode="External"/><Relationship Id="rId19" Type="http://schemas.openxmlformats.org/officeDocument/2006/relationships/hyperlink" Target="https://www.animalhumanesociet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tsmartcharities.org/" TargetMode="External"/><Relationship Id="rId14" Type="http://schemas.openxmlformats.org/officeDocument/2006/relationships/hyperlink" Target="https://www.wildcatsanctuary.org/" TargetMode="External"/><Relationship Id="rId22" Type="http://schemas.openxmlformats.org/officeDocument/2006/relationships/hyperlink" Target="https://bestfriends.org/" TargetMode="External"/><Relationship Id="rId27" Type="http://schemas.openxmlformats.org/officeDocument/2006/relationships/hyperlink" Target="http://www.animalgrantmakers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MY</cp:lastModifiedBy>
  <cp:revision>2</cp:revision>
  <dcterms:created xsi:type="dcterms:W3CDTF">2020-03-16T22:38:00Z</dcterms:created>
  <dcterms:modified xsi:type="dcterms:W3CDTF">2020-03-16T22:38:00Z</dcterms:modified>
</cp:coreProperties>
</file>